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D524B" w14:textId="3E0741DC" w:rsidR="00542A58" w:rsidRPr="00D3469F" w:rsidRDefault="00EB24B1" w:rsidP="00A57941">
      <w:pPr>
        <w:rPr>
          <w:rFonts w:ascii="Calibri" w:hAnsi="Calibri" w:cs="Calibri"/>
          <w:b/>
          <w:sz w:val="28"/>
          <w:szCs w:val="28"/>
        </w:rPr>
      </w:pPr>
      <w:r>
        <w:rPr>
          <w:noProof/>
        </w:rPr>
        <w:drawing>
          <wp:anchor distT="0" distB="0" distL="114300" distR="114300" simplePos="0" relativeHeight="251657728" behindDoc="1" locked="0" layoutInCell="1" allowOverlap="1" wp14:anchorId="37567981" wp14:editId="50ED634C">
            <wp:simplePos x="0" y="0"/>
            <wp:positionH relativeFrom="column">
              <wp:posOffset>-151130</wp:posOffset>
            </wp:positionH>
            <wp:positionV relativeFrom="paragraph">
              <wp:posOffset>-290195</wp:posOffset>
            </wp:positionV>
            <wp:extent cx="2820670" cy="5003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0670" cy="500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1ACE0D" w14:textId="77777777" w:rsidR="00542A58" w:rsidRPr="00D3469F" w:rsidRDefault="00542A58" w:rsidP="00A57941">
      <w:pPr>
        <w:rPr>
          <w:rFonts w:ascii="Calibri" w:hAnsi="Calibri" w:cs="Calibri"/>
          <w:b/>
          <w:sz w:val="28"/>
          <w:szCs w:val="28"/>
        </w:rPr>
      </w:pPr>
    </w:p>
    <w:p w14:paraId="665FBB83" w14:textId="77777777" w:rsidR="00542A58" w:rsidRPr="00542A58" w:rsidRDefault="00542A58" w:rsidP="00542A58">
      <w:pPr>
        <w:spacing w:after="120"/>
        <w:rPr>
          <w:rFonts w:ascii="Calibri" w:hAnsi="Calibri" w:cs="Calibri"/>
          <w:b/>
        </w:rPr>
      </w:pPr>
      <w:r w:rsidRPr="00542A58">
        <w:rPr>
          <w:rFonts w:ascii="Calibri" w:hAnsi="Calibri" w:cs="Calibri"/>
          <w:b/>
        </w:rPr>
        <w:t>Blandin Community Broadband Program</w:t>
      </w:r>
    </w:p>
    <w:p w14:paraId="01A974EC" w14:textId="1179BE73" w:rsidR="00A57941" w:rsidRPr="00D3469F" w:rsidRDefault="002B6AC4" w:rsidP="00A57941">
      <w:pPr>
        <w:rPr>
          <w:rFonts w:ascii="Calibri" w:hAnsi="Calibri" w:cs="Calibri"/>
          <w:b/>
          <w:sz w:val="28"/>
          <w:szCs w:val="28"/>
        </w:rPr>
      </w:pPr>
      <w:r w:rsidRPr="00D3469F">
        <w:rPr>
          <w:rFonts w:ascii="Calibri" w:hAnsi="Calibri" w:cs="Calibri"/>
          <w:b/>
          <w:sz w:val="28"/>
          <w:szCs w:val="28"/>
        </w:rPr>
        <w:t xml:space="preserve">Robust </w:t>
      </w:r>
      <w:r w:rsidR="00182E8A">
        <w:rPr>
          <w:rFonts w:ascii="Calibri" w:hAnsi="Calibri" w:cs="Calibri"/>
          <w:b/>
          <w:sz w:val="28"/>
          <w:szCs w:val="28"/>
        </w:rPr>
        <w:t>Network</w:t>
      </w:r>
      <w:r w:rsidRPr="00D3469F">
        <w:rPr>
          <w:rFonts w:ascii="Calibri" w:hAnsi="Calibri" w:cs="Calibri"/>
          <w:b/>
          <w:sz w:val="28"/>
          <w:szCs w:val="28"/>
        </w:rPr>
        <w:t xml:space="preserve"> Feasibility Fund</w:t>
      </w:r>
      <w:r w:rsidR="00542A58" w:rsidRPr="00D3469F">
        <w:rPr>
          <w:rFonts w:ascii="Calibri" w:hAnsi="Calibri" w:cs="Calibri"/>
          <w:b/>
          <w:sz w:val="28"/>
          <w:szCs w:val="28"/>
        </w:rPr>
        <w:t xml:space="preserve"> </w:t>
      </w:r>
      <w:r w:rsidR="00DF5C4D">
        <w:rPr>
          <w:rFonts w:ascii="Calibri" w:hAnsi="Calibri" w:cs="Calibri"/>
          <w:b/>
          <w:sz w:val="28"/>
          <w:szCs w:val="28"/>
        </w:rPr>
        <w:t>g</w:t>
      </w:r>
      <w:r w:rsidR="00542A58" w:rsidRPr="00D3469F">
        <w:rPr>
          <w:rFonts w:ascii="Calibri" w:hAnsi="Calibri" w:cs="Calibri"/>
          <w:b/>
          <w:sz w:val="28"/>
          <w:szCs w:val="28"/>
        </w:rPr>
        <w:t xml:space="preserve">rant </w:t>
      </w:r>
      <w:r w:rsidR="00DF5C4D">
        <w:rPr>
          <w:rFonts w:ascii="Calibri" w:hAnsi="Calibri" w:cs="Calibri"/>
          <w:b/>
          <w:sz w:val="28"/>
          <w:szCs w:val="28"/>
        </w:rPr>
        <w:t>a</w:t>
      </w:r>
      <w:r w:rsidR="00542A58" w:rsidRPr="00D3469F">
        <w:rPr>
          <w:rFonts w:ascii="Calibri" w:hAnsi="Calibri" w:cs="Calibri"/>
          <w:b/>
          <w:sz w:val="28"/>
          <w:szCs w:val="28"/>
        </w:rPr>
        <w:t xml:space="preserve">pplication </w:t>
      </w:r>
      <w:r w:rsidR="00DF5C4D">
        <w:rPr>
          <w:rFonts w:ascii="Calibri" w:hAnsi="Calibri" w:cs="Calibri"/>
          <w:b/>
          <w:sz w:val="28"/>
          <w:szCs w:val="28"/>
        </w:rPr>
        <w:t>i</w:t>
      </w:r>
      <w:r w:rsidR="00542A58" w:rsidRPr="00D3469F">
        <w:rPr>
          <w:rFonts w:ascii="Calibri" w:hAnsi="Calibri" w:cs="Calibri"/>
          <w:b/>
          <w:sz w:val="28"/>
          <w:szCs w:val="28"/>
        </w:rPr>
        <w:t>nstructions</w:t>
      </w:r>
    </w:p>
    <w:p w14:paraId="5CF73D87" w14:textId="77777777" w:rsidR="00765944" w:rsidRPr="00620E28" w:rsidRDefault="00765944" w:rsidP="00A57941">
      <w:pPr>
        <w:rPr>
          <w:rFonts w:ascii="Calibri" w:hAnsi="Calibri" w:cs="Calibri"/>
          <w:sz w:val="19"/>
          <w:szCs w:val="19"/>
        </w:rPr>
      </w:pPr>
    </w:p>
    <w:p w14:paraId="14003BF0" w14:textId="77777777" w:rsidR="00ED0A30" w:rsidRPr="00D3469F" w:rsidRDefault="00ED0A30" w:rsidP="00ED0A30">
      <w:pPr>
        <w:pStyle w:val="BodyText1"/>
        <w:jc w:val="left"/>
        <w:rPr>
          <w:rFonts w:ascii="Calibri" w:hAnsi="Calibri" w:cs="Calibri"/>
          <w:sz w:val="22"/>
          <w:szCs w:val="22"/>
          <w:lang w:val="en"/>
        </w:rPr>
      </w:pPr>
      <w:r w:rsidRPr="00D3469F">
        <w:rPr>
          <w:rFonts w:ascii="Calibri" w:hAnsi="Calibri" w:cs="Calibri"/>
          <w:sz w:val="22"/>
          <w:szCs w:val="22"/>
          <w:lang w:val="en"/>
        </w:rPr>
        <w:t xml:space="preserve">Since 2007, the </w:t>
      </w:r>
      <w:hyperlink r:id="rId13" w:history="1">
        <w:r w:rsidRPr="003D4AB9">
          <w:rPr>
            <w:rStyle w:val="Hyperlink"/>
            <w:rFonts w:ascii="Calibri" w:hAnsi="Calibri" w:cs="Calibri"/>
            <w:bCs/>
            <w:sz w:val="22"/>
            <w:szCs w:val="22"/>
            <w:lang w:val="en"/>
          </w:rPr>
          <w:t>Robust Network Feasibility Fund (RNF</w:t>
        </w:r>
        <w:r w:rsidR="00620E28" w:rsidRPr="003D4AB9">
          <w:rPr>
            <w:rStyle w:val="Hyperlink"/>
            <w:rFonts w:ascii="Calibri" w:hAnsi="Calibri" w:cs="Calibri"/>
            <w:bCs/>
            <w:sz w:val="22"/>
            <w:szCs w:val="22"/>
            <w:lang w:val="en"/>
          </w:rPr>
          <w:t>F</w:t>
        </w:r>
        <w:r w:rsidRPr="003D4AB9">
          <w:rPr>
            <w:rStyle w:val="Hyperlink"/>
            <w:rFonts w:ascii="Calibri" w:hAnsi="Calibri" w:cs="Calibri"/>
            <w:bCs/>
            <w:sz w:val="22"/>
            <w:szCs w:val="22"/>
            <w:lang w:val="en"/>
          </w:rPr>
          <w:t>)</w:t>
        </w:r>
        <w:r w:rsidRPr="003D4AB9">
          <w:rPr>
            <w:rStyle w:val="Hyperlink"/>
            <w:rFonts w:ascii="Calibri" w:hAnsi="Calibri" w:cs="Calibri"/>
            <w:sz w:val="22"/>
            <w:szCs w:val="22"/>
            <w:lang w:val="en"/>
          </w:rPr>
          <w:t xml:space="preserve"> grant program</w:t>
        </w:r>
      </w:hyperlink>
      <w:r w:rsidRPr="00D3469F">
        <w:rPr>
          <w:rFonts w:ascii="Calibri" w:hAnsi="Calibri" w:cs="Calibri"/>
          <w:sz w:val="22"/>
          <w:szCs w:val="22"/>
          <w:lang w:val="en"/>
        </w:rPr>
        <w:t xml:space="preserve"> has provided matching funds to eligible applicants to support the implementation of feasibility studies designed to provide factual information about market demand, technology alternatives, deployment and maintenance costs, network operations and marketing.</w:t>
      </w:r>
    </w:p>
    <w:p w14:paraId="68082799" w14:textId="77777777" w:rsidR="00ED0A30" w:rsidRPr="00D3469F" w:rsidRDefault="00ED0A30" w:rsidP="00ED0A30">
      <w:pPr>
        <w:pStyle w:val="BodyText1"/>
        <w:jc w:val="left"/>
        <w:rPr>
          <w:rFonts w:ascii="Calibri" w:hAnsi="Calibri" w:cs="Calibri"/>
          <w:sz w:val="22"/>
          <w:szCs w:val="22"/>
          <w:lang w:val="en"/>
        </w:rPr>
      </w:pPr>
    </w:p>
    <w:p w14:paraId="1BE40861" w14:textId="77777777" w:rsidR="00ED0A30" w:rsidRPr="00593D21" w:rsidRDefault="00593D21" w:rsidP="00190155">
      <w:pPr>
        <w:pStyle w:val="BodyText1"/>
        <w:spacing w:after="80"/>
        <w:jc w:val="left"/>
        <w:rPr>
          <w:rFonts w:ascii="Calibri" w:hAnsi="Calibri" w:cs="Calibri"/>
          <w:sz w:val="22"/>
          <w:szCs w:val="22"/>
          <w:lang w:val="en"/>
        </w:rPr>
      </w:pPr>
      <w:r>
        <w:rPr>
          <w:rFonts w:ascii="Calibri" w:hAnsi="Calibri" w:cs="Calibri"/>
          <w:sz w:val="22"/>
          <w:szCs w:val="22"/>
          <w:lang w:val="en"/>
        </w:rPr>
        <w:t>The goals of the RNFF program are to:</w:t>
      </w:r>
    </w:p>
    <w:p w14:paraId="16222504" w14:textId="77777777" w:rsidR="00ED0A30" w:rsidRPr="00D3469F" w:rsidRDefault="00593D21" w:rsidP="00190155">
      <w:pPr>
        <w:pStyle w:val="BodyText1"/>
        <w:numPr>
          <w:ilvl w:val="0"/>
          <w:numId w:val="45"/>
        </w:numPr>
        <w:spacing w:after="80"/>
        <w:jc w:val="left"/>
        <w:rPr>
          <w:rFonts w:ascii="Calibri" w:hAnsi="Calibri" w:cs="Calibri"/>
          <w:sz w:val="22"/>
          <w:szCs w:val="22"/>
        </w:rPr>
      </w:pPr>
      <w:r>
        <w:rPr>
          <w:rFonts w:ascii="Calibri" w:hAnsi="Calibri" w:cs="Calibri"/>
          <w:sz w:val="22"/>
          <w:szCs w:val="22"/>
        </w:rPr>
        <w:t>S</w:t>
      </w:r>
      <w:r w:rsidR="00ED0A30" w:rsidRPr="00D3469F">
        <w:rPr>
          <w:rFonts w:ascii="Calibri" w:hAnsi="Calibri" w:cs="Calibri"/>
          <w:sz w:val="22"/>
          <w:szCs w:val="22"/>
        </w:rPr>
        <w:t>timulate the development of state</w:t>
      </w:r>
      <w:r w:rsidR="00902332">
        <w:rPr>
          <w:rFonts w:ascii="Calibri" w:hAnsi="Calibri" w:cs="Calibri"/>
          <w:sz w:val="22"/>
          <w:szCs w:val="22"/>
        </w:rPr>
        <w:t>-of-</w:t>
      </w:r>
      <w:r w:rsidR="00ED0A30" w:rsidRPr="00D3469F">
        <w:rPr>
          <w:rFonts w:ascii="Calibri" w:hAnsi="Calibri" w:cs="Calibri"/>
          <w:sz w:val="22"/>
          <w:szCs w:val="22"/>
        </w:rPr>
        <w:t>the</w:t>
      </w:r>
      <w:r w:rsidR="00902332">
        <w:rPr>
          <w:rFonts w:ascii="Calibri" w:hAnsi="Calibri" w:cs="Calibri"/>
          <w:sz w:val="22"/>
          <w:szCs w:val="22"/>
        </w:rPr>
        <w:t>-</w:t>
      </w:r>
      <w:r w:rsidR="00ED0A30" w:rsidRPr="00D3469F">
        <w:rPr>
          <w:rFonts w:ascii="Calibri" w:hAnsi="Calibri" w:cs="Calibri"/>
          <w:sz w:val="22"/>
          <w:szCs w:val="22"/>
        </w:rPr>
        <w:t>art broadband networks in rural Minnesota.</w:t>
      </w:r>
    </w:p>
    <w:p w14:paraId="36F2D1A3" w14:textId="77777777" w:rsidR="00ED0A30" w:rsidRPr="00D3469F" w:rsidRDefault="00ED0A30" w:rsidP="00ED0A30">
      <w:pPr>
        <w:pStyle w:val="BodyText1"/>
        <w:numPr>
          <w:ilvl w:val="0"/>
          <w:numId w:val="45"/>
        </w:numPr>
        <w:jc w:val="left"/>
        <w:rPr>
          <w:rFonts w:ascii="Calibri" w:hAnsi="Calibri" w:cs="Calibri"/>
          <w:sz w:val="22"/>
          <w:szCs w:val="22"/>
        </w:rPr>
      </w:pPr>
      <w:r w:rsidRPr="00D3469F">
        <w:rPr>
          <w:rFonts w:ascii="Calibri" w:hAnsi="Calibri" w:cs="Calibri"/>
          <w:sz w:val="22"/>
          <w:szCs w:val="22"/>
        </w:rPr>
        <w:t xml:space="preserve">Assist communities obtain </w:t>
      </w:r>
      <w:proofErr w:type="gramStart"/>
      <w:r w:rsidRPr="00D3469F">
        <w:rPr>
          <w:rFonts w:ascii="Calibri" w:hAnsi="Calibri" w:cs="Calibri"/>
          <w:sz w:val="22"/>
          <w:szCs w:val="22"/>
        </w:rPr>
        <w:t>factual information</w:t>
      </w:r>
      <w:proofErr w:type="gramEnd"/>
      <w:r w:rsidRPr="00D3469F">
        <w:rPr>
          <w:rFonts w:ascii="Calibri" w:hAnsi="Calibri" w:cs="Calibri"/>
          <w:sz w:val="22"/>
          <w:szCs w:val="22"/>
        </w:rPr>
        <w:t xml:space="preserve"> on technology alternatives, costs and market opportunities.</w:t>
      </w:r>
    </w:p>
    <w:p w14:paraId="1C61231F" w14:textId="77777777" w:rsidR="00ED0A30" w:rsidRPr="00D3469F" w:rsidRDefault="00ED0A30" w:rsidP="00ED0A30">
      <w:pPr>
        <w:pStyle w:val="BodyText1"/>
        <w:jc w:val="left"/>
        <w:rPr>
          <w:rFonts w:ascii="Calibri" w:hAnsi="Calibri" w:cs="Calibri"/>
          <w:sz w:val="22"/>
          <w:szCs w:val="22"/>
        </w:rPr>
      </w:pPr>
    </w:p>
    <w:p w14:paraId="558D2BFC" w14:textId="77777777" w:rsidR="00ED0A30" w:rsidRPr="00675E0D" w:rsidRDefault="00675E0D" w:rsidP="00190155">
      <w:pPr>
        <w:pStyle w:val="BodyText1"/>
        <w:spacing w:after="80"/>
        <w:jc w:val="left"/>
        <w:rPr>
          <w:rFonts w:ascii="Calibri" w:hAnsi="Calibri" w:cs="Calibri"/>
          <w:bCs/>
          <w:sz w:val="22"/>
          <w:szCs w:val="22"/>
        </w:rPr>
      </w:pPr>
      <w:r w:rsidRPr="00675E0D">
        <w:rPr>
          <w:rFonts w:ascii="Calibri" w:hAnsi="Calibri" w:cs="Calibri"/>
          <w:bCs/>
          <w:sz w:val="22"/>
          <w:szCs w:val="22"/>
        </w:rPr>
        <w:t>Feasibility Studies</w:t>
      </w:r>
      <w:r w:rsidR="00ED0A30" w:rsidRPr="00675E0D">
        <w:rPr>
          <w:rFonts w:ascii="Calibri" w:hAnsi="Calibri" w:cs="Calibri"/>
          <w:bCs/>
          <w:sz w:val="22"/>
          <w:szCs w:val="22"/>
        </w:rPr>
        <w:t xml:space="preserve"> should:</w:t>
      </w:r>
    </w:p>
    <w:p w14:paraId="23DD4694" w14:textId="77777777" w:rsidR="00ED0A30" w:rsidRPr="00D3469F" w:rsidRDefault="00ED0A30" w:rsidP="00ED0A30">
      <w:pPr>
        <w:pStyle w:val="BodyText1"/>
        <w:numPr>
          <w:ilvl w:val="0"/>
          <w:numId w:val="46"/>
        </w:numPr>
        <w:ind w:left="720"/>
        <w:jc w:val="left"/>
        <w:rPr>
          <w:rFonts w:ascii="Calibri" w:hAnsi="Calibri" w:cs="Calibri"/>
          <w:sz w:val="22"/>
          <w:szCs w:val="22"/>
        </w:rPr>
      </w:pPr>
      <w:r w:rsidRPr="00D3469F">
        <w:rPr>
          <w:rFonts w:ascii="Calibri" w:hAnsi="Calibri" w:cs="Calibri"/>
          <w:sz w:val="22"/>
          <w:szCs w:val="22"/>
        </w:rPr>
        <w:t>Identify whether and how a Robust Network can be successfully deployed and operated in a community or combination of communities through examination of the following factors:</w:t>
      </w:r>
    </w:p>
    <w:p w14:paraId="7AE9620C" w14:textId="77777777" w:rsidR="00ED0A30" w:rsidRPr="00D3469F" w:rsidRDefault="00ED0A30" w:rsidP="00ED0A30">
      <w:pPr>
        <w:pStyle w:val="BodyText1"/>
        <w:numPr>
          <w:ilvl w:val="1"/>
          <w:numId w:val="46"/>
        </w:numPr>
        <w:ind w:left="1260"/>
        <w:jc w:val="left"/>
        <w:rPr>
          <w:rFonts w:ascii="Calibri" w:hAnsi="Calibri" w:cs="Calibri"/>
          <w:sz w:val="22"/>
          <w:szCs w:val="22"/>
        </w:rPr>
      </w:pPr>
      <w:r w:rsidRPr="00D3469F">
        <w:rPr>
          <w:rFonts w:ascii="Calibri" w:hAnsi="Calibri" w:cs="Calibri"/>
          <w:sz w:val="22"/>
          <w:szCs w:val="22"/>
        </w:rPr>
        <w:t>What is the competitive environment?</w:t>
      </w:r>
    </w:p>
    <w:p w14:paraId="66634EBC" w14:textId="77777777" w:rsidR="00ED0A30" w:rsidRPr="00D3469F" w:rsidRDefault="00ED0A30" w:rsidP="00ED0A30">
      <w:pPr>
        <w:pStyle w:val="BodyText1"/>
        <w:numPr>
          <w:ilvl w:val="1"/>
          <w:numId w:val="46"/>
        </w:numPr>
        <w:ind w:left="1260"/>
        <w:jc w:val="left"/>
        <w:rPr>
          <w:rFonts w:ascii="Calibri" w:hAnsi="Calibri" w:cs="Calibri"/>
          <w:sz w:val="22"/>
          <w:szCs w:val="22"/>
        </w:rPr>
      </w:pPr>
      <w:r w:rsidRPr="00D3469F">
        <w:rPr>
          <w:rFonts w:ascii="Calibri" w:hAnsi="Calibri" w:cs="Calibri"/>
          <w:sz w:val="22"/>
          <w:szCs w:val="22"/>
        </w:rPr>
        <w:t>What is the market demand?</w:t>
      </w:r>
    </w:p>
    <w:p w14:paraId="0AD05D30" w14:textId="77777777" w:rsidR="00ED0A30" w:rsidRPr="00D3469F" w:rsidRDefault="00ED0A30" w:rsidP="00ED0A30">
      <w:pPr>
        <w:pStyle w:val="BodyText1"/>
        <w:numPr>
          <w:ilvl w:val="1"/>
          <w:numId w:val="46"/>
        </w:numPr>
        <w:ind w:left="1260"/>
        <w:jc w:val="left"/>
        <w:rPr>
          <w:rFonts w:ascii="Calibri" w:hAnsi="Calibri" w:cs="Calibri"/>
          <w:sz w:val="22"/>
          <w:szCs w:val="22"/>
        </w:rPr>
      </w:pPr>
      <w:r w:rsidRPr="00D3469F">
        <w:rPr>
          <w:rFonts w:ascii="Calibri" w:hAnsi="Calibri" w:cs="Calibri"/>
          <w:sz w:val="22"/>
          <w:szCs w:val="22"/>
        </w:rPr>
        <w:t>What are the best technology options?</w:t>
      </w:r>
    </w:p>
    <w:p w14:paraId="7693BA93" w14:textId="77777777" w:rsidR="00ED0A30" w:rsidRPr="00D3469F" w:rsidRDefault="00ED0A30" w:rsidP="00190155">
      <w:pPr>
        <w:pStyle w:val="BodyText1"/>
        <w:numPr>
          <w:ilvl w:val="1"/>
          <w:numId w:val="46"/>
        </w:numPr>
        <w:spacing w:after="80"/>
        <w:ind w:left="1260"/>
        <w:jc w:val="left"/>
        <w:rPr>
          <w:rFonts w:ascii="Calibri" w:hAnsi="Calibri" w:cs="Calibri"/>
          <w:sz w:val="22"/>
          <w:szCs w:val="22"/>
        </w:rPr>
      </w:pPr>
      <w:r w:rsidRPr="00D3469F">
        <w:rPr>
          <w:rFonts w:ascii="Calibri" w:hAnsi="Calibri" w:cs="Calibri"/>
          <w:sz w:val="22"/>
          <w:szCs w:val="22"/>
        </w:rPr>
        <w:t xml:space="preserve">What are the best operations, </w:t>
      </w:r>
      <w:proofErr w:type="gramStart"/>
      <w:r w:rsidRPr="00D3469F">
        <w:rPr>
          <w:rFonts w:ascii="Calibri" w:hAnsi="Calibri" w:cs="Calibri"/>
          <w:sz w:val="22"/>
          <w:szCs w:val="22"/>
        </w:rPr>
        <w:t>management</w:t>
      </w:r>
      <w:proofErr w:type="gramEnd"/>
      <w:r w:rsidRPr="00D3469F">
        <w:rPr>
          <w:rFonts w:ascii="Calibri" w:hAnsi="Calibri" w:cs="Calibri"/>
          <w:sz w:val="22"/>
          <w:szCs w:val="22"/>
        </w:rPr>
        <w:t xml:space="preserve"> and ownership choices?</w:t>
      </w:r>
    </w:p>
    <w:p w14:paraId="1C6985D3" w14:textId="77777777" w:rsidR="00ED0A30" w:rsidRPr="00D3469F" w:rsidRDefault="00ED0A30" w:rsidP="00ED0A30">
      <w:pPr>
        <w:pStyle w:val="BodyText1"/>
        <w:numPr>
          <w:ilvl w:val="0"/>
          <w:numId w:val="46"/>
        </w:numPr>
        <w:ind w:left="720"/>
        <w:jc w:val="left"/>
        <w:rPr>
          <w:rFonts w:ascii="Calibri" w:hAnsi="Calibri" w:cs="Calibri"/>
          <w:sz w:val="22"/>
          <w:szCs w:val="22"/>
        </w:rPr>
      </w:pPr>
      <w:r w:rsidRPr="00D3469F">
        <w:rPr>
          <w:rFonts w:ascii="Calibri" w:hAnsi="Calibri" w:cs="Calibri"/>
          <w:sz w:val="22"/>
          <w:szCs w:val="22"/>
        </w:rPr>
        <w:t xml:space="preserve">Observe, </w:t>
      </w:r>
      <w:proofErr w:type="gramStart"/>
      <w:r w:rsidRPr="00D3469F">
        <w:rPr>
          <w:rFonts w:ascii="Calibri" w:hAnsi="Calibri" w:cs="Calibri"/>
          <w:sz w:val="22"/>
          <w:szCs w:val="22"/>
        </w:rPr>
        <w:t>document</w:t>
      </w:r>
      <w:proofErr w:type="gramEnd"/>
      <w:r w:rsidRPr="00D3469F">
        <w:rPr>
          <w:rFonts w:ascii="Calibri" w:hAnsi="Calibri" w:cs="Calibri"/>
          <w:sz w:val="22"/>
          <w:szCs w:val="22"/>
        </w:rPr>
        <w:t xml:space="preserve"> and share best practices and lessons learned so as to assist other communities engaged in broadband discussions and decision-making.</w:t>
      </w:r>
    </w:p>
    <w:p w14:paraId="173FC333" w14:textId="77777777" w:rsidR="00ED0A30" w:rsidRPr="00D3469F" w:rsidRDefault="00ED0A30" w:rsidP="00ED0A30">
      <w:pPr>
        <w:pStyle w:val="BodyText1"/>
        <w:jc w:val="left"/>
        <w:rPr>
          <w:rFonts w:ascii="Calibri" w:hAnsi="Calibri" w:cs="Calibri"/>
          <w:b/>
          <w:bCs/>
          <w:sz w:val="22"/>
          <w:szCs w:val="22"/>
        </w:rPr>
      </w:pPr>
    </w:p>
    <w:p w14:paraId="04304350" w14:textId="77777777" w:rsidR="00ED0A30" w:rsidRPr="00D3469F" w:rsidRDefault="00ED0A30" w:rsidP="00ED0A30">
      <w:pPr>
        <w:pStyle w:val="BodyText1"/>
        <w:jc w:val="left"/>
        <w:rPr>
          <w:rFonts w:ascii="Calibri" w:hAnsi="Calibri" w:cs="Calibri"/>
          <w:b/>
          <w:sz w:val="22"/>
          <w:szCs w:val="22"/>
        </w:rPr>
      </w:pPr>
      <w:r w:rsidRPr="00D3469F">
        <w:rPr>
          <w:rFonts w:ascii="Calibri" w:hAnsi="Calibri" w:cs="Calibri"/>
          <w:b/>
          <w:sz w:val="22"/>
          <w:szCs w:val="22"/>
        </w:rPr>
        <w:t>Funding</w:t>
      </w:r>
      <w:r w:rsidR="00810548" w:rsidRPr="00D3469F">
        <w:rPr>
          <w:rFonts w:ascii="Calibri" w:hAnsi="Calibri" w:cs="Calibri"/>
          <w:b/>
          <w:sz w:val="22"/>
          <w:szCs w:val="22"/>
        </w:rPr>
        <w:t xml:space="preserve"> </w:t>
      </w:r>
    </w:p>
    <w:p w14:paraId="4A9307FD" w14:textId="77777777" w:rsidR="00ED0A30" w:rsidRPr="00D3469F" w:rsidRDefault="00ED0A30" w:rsidP="00ED0A30">
      <w:pPr>
        <w:pStyle w:val="BodyText1"/>
        <w:jc w:val="left"/>
        <w:rPr>
          <w:rFonts w:ascii="Calibri" w:hAnsi="Calibri" w:cs="Calibri"/>
          <w:sz w:val="22"/>
          <w:szCs w:val="22"/>
        </w:rPr>
      </w:pPr>
      <w:r w:rsidRPr="00D3469F">
        <w:rPr>
          <w:rFonts w:ascii="Calibri" w:hAnsi="Calibri" w:cs="Calibri"/>
          <w:sz w:val="22"/>
          <w:szCs w:val="22"/>
        </w:rPr>
        <w:t>The Foundation will accept applications for up to $25,000</w:t>
      </w:r>
      <w:r w:rsidR="00182E8A">
        <w:rPr>
          <w:rFonts w:ascii="Calibri" w:hAnsi="Calibri" w:cs="Calibri"/>
          <w:sz w:val="22"/>
          <w:szCs w:val="22"/>
        </w:rPr>
        <w:t>.</w:t>
      </w:r>
      <w:r w:rsidRPr="00D3469F">
        <w:rPr>
          <w:rFonts w:ascii="Calibri" w:hAnsi="Calibri" w:cs="Calibri"/>
          <w:sz w:val="22"/>
          <w:szCs w:val="22"/>
        </w:rPr>
        <w:t xml:space="preserve"> All </w:t>
      </w:r>
      <w:r w:rsidR="00653436">
        <w:rPr>
          <w:rFonts w:ascii="Calibri" w:hAnsi="Calibri" w:cs="Calibri"/>
          <w:sz w:val="22"/>
          <w:szCs w:val="22"/>
        </w:rPr>
        <w:t>Robust Network</w:t>
      </w:r>
      <w:r w:rsidR="00620E28">
        <w:rPr>
          <w:rFonts w:ascii="Calibri" w:hAnsi="Calibri" w:cs="Calibri"/>
          <w:sz w:val="22"/>
          <w:szCs w:val="22"/>
        </w:rPr>
        <w:t xml:space="preserve"> Feasibility Fund</w:t>
      </w:r>
      <w:r w:rsidRPr="00D3469F">
        <w:rPr>
          <w:rFonts w:ascii="Calibri" w:hAnsi="Calibri" w:cs="Calibri"/>
          <w:sz w:val="22"/>
          <w:szCs w:val="22"/>
        </w:rPr>
        <w:t xml:space="preserve"> grant funds must be matched on a 1:1 </w:t>
      </w:r>
      <w:r w:rsidR="00620E28">
        <w:rPr>
          <w:rFonts w:ascii="Calibri" w:hAnsi="Calibri" w:cs="Calibri"/>
          <w:sz w:val="22"/>
          <w:szCs w:val="22"/>
        </w:rPr>
        <w:t xml:space="preserve">cash </w:t>
      </w:r>
      <w:r w:rsidRPr="00D3469F">
        <w:rPr>
          <w:rFonts w:ascii="Calibri" w:hAnsi="Calibri" w:cs="Calibri"/>
          <w:sz w:val="22"/>
          <w:szCs w:val="22"/>
        </w:rPr>
        <w:t xml:space="preserve">basis. Additional in-kind contributions are welcome and will be considered as an indicator of organizational support for the project.  </w:t>
      </w:r>
    </w:p>
    <w:p w14:paraId="05A64A08" w14:textId="77777777" w:rsidR="00ED0A30" w:rsidRPr="00D3469F" w:rsidRDefault="00ED0A30" w:rsidP="00ED0A30">
      <w:pPr>
        <w:pStyle w:val="BodyText1"/>
        <w:jc w:val="left"/>
        <w:rPr>
          <w:rFonts w:ascii="Calibri" w:hAnsi="Calibri" w:cs="Calibri"/>
          <w:sz w:val="22"/>
          <w:szCs w:val="22"/>
          <w:lang w:val="en"/>
        </w:rPr>
      </w:pPr>
    </w:p>
    <w:p w14:paraId="5772D591" w14:textId="77777777" w:rsidR="00ED0A30" w:rsidRPr="009D54A3" w:rsidRDefault="00ED0A30" w:rsidP="00ED0A30">
      <w:pPr>
        <w:pStyle w:val="Heading3"/>
        <w:spacing w:before="0" w:after="0"/>
        <w:rPr>
          <w:rFonts w:ascii="Calibri" w:hAnsi="Calibri" w:cs="Calibri"/>
          <w:sz w:val="22"/>
          <w:szCs w:val="22"/>
        </w:rPr>
      </w:pPr>
      <w:r w:rsidRPr="009D54A3">
        <w:rPr>
          <w:rFonts w:ascii="Calibri" w:hAnsi="Calibri" w:cs="Calibri"/>
          <w:sz w:val="22"/>
          <w:szCs w:val="22"/>
        </w:rPr>
        <w:t>Uses of Funds:</w:t>
      </w:r>
    </w:p>
    <w:p w14:paraId="6B781282" w14:textId="77777777" w:rsidR="00ED0A30" w:rsidRPr="00D3469F" w:rsidRDefault="00ED0A30" w:rsidP="00ED0A30">
      <w:pPr>
        <w:pStyle w:val="BodyText1"/>
        <w:jc w:val="left"/>
        <w:rPr>
          <w:rFonts w:ascii="Calibri" w:hAnsi="Calibri" w:cs="Calibri"/>
          <w:sz w:val="22"/>
          <w:szCs w:val="22"/>
        </w:rPr>
      </w:pPr>
      <w:r w:rsidRPr="00D3469F">
        <w:rPr>
          <w:rFonts w:ascii="Calibri" w:hAnsi="Calibri" w:cs="Calibri"/>
          <w:sz w:val="22"/>
          <w:szCs w:val="22"/>
        </w:rPr>
        <w:t>Robust Network funds may be used to pay the organization(s) that conduct the feasibility study and for local expenses incurred through the study process, including meeting hosting, information gathering</w:t>
      </w:r>
      <w:r w:rsidR="003D4AB9">
        <w:rPr>
          <w:rFonts w:ascii="Calibri" w:hAnsi="Calibri" w:cs="Calibri"/>
          <w:sz w:val="22"/>
          <w:szCs w:val="22"/>
        </w:rPr>
        <w:t>,</w:t>
      </w:r>
      <w:r w:rsidRPr="00D3469F">
        <w:rPr>
          <w:rFonts w:ascii="Calibri" w:hAnsi="Calibri" w:cs="Calibri"/>
          <w:sz w:val="22"/>
          <w:szCs w:val="22"/>
        </w:rPr>
        <w:t xml:space="preserve"> and publicity.  </w:t>
      </w:r>
    </w:p>
    <w:p w14:paraId="786B0893" w14:textId="77777777" w:rsidR="00ED0A30" w:rsidRPr="00D3469F" w:rsidRDefault="00ED0A30" w:rsidP="00ED0A30">
      <w:pPr>
        <w:pStyle w:val="BodyText1"/>
        <w:jc w:val="left"/>
        <w:rPr>
          <w:rFonts w:ascii="Calibri" w:hAnsi="Calibri" w:cs="Calibri"/>
          <w:sz w:val="22"/>
          <w:szCs w:val="22"/>
        </w:rPr>
      </w:pPr>
    </w:p>
    <w:p w14:paraId="3D34D947" w14:textId="6DC79CF5" w:rsidR="0096233C" w:rsidRPr="00ED0A30" w:rsidRDefault="0096233C" w:rsidP="0096233C">
      <w:pPr>
        <w:pStyle w:val="BodyText1"/>
        <w:jc w:val="left"/>
        <w:rPr>
          <w:rFonts w:ascii="Calibri" w:hAnsi="Calibri" w:cs="Calibri"/>
          <w:b/>
          <w:sz w:val="22"/>
          <w:szCs w:val="22"/>
        </w:rPr>
      </w:pPr>
      <w:r w:rsidRPr="00ED0A30">
        <w:rPr>
          <w:rFonts w:ascii="Calibri" w:hAnsi="Calibri" w:cs="Calibri"/>
          <w:b/>
          <w:sz w:val="22"/>
          <w:szCs w:val="22"/>
        </w:rPr>
        <w:t>Evaluation Criteria:</w:t>
      </w:r>
    </w:p>
    <w:p w14:paraId="2F804599" w14:textId="77777777" w:rsidR="00675E0D" w:rsidRDefault="00675E0D" w:rsidP="0096233C">
      <w:pPr>
        <w:pStyle w:val="BodyText1"/>
        <w:jc w:val="left"/>
        <w:rPr>
          <w:rFonts w:ascii="Calibri" w:hAnsi="Calibri" w:cs="Calibri"/>
          <w:sz w:val="22"/>
          <w:szCs w:val="22"/>
        </w:rPr>
      </w:pPr>
      <w:r>
        <w:rPr>
          <w:rFonts w:ascii="Calibri" w:hAnsi="Calibri" w:cs="Calibri"/>
          <w:sz w:val="22"/>
          <w:szCs w:val="22"/>
        </w:rPr>
        <w:t xml:space="preserve">To maximize the effectiveness of the program, </w:t>
      </w:r>
      <w:r w:rsidRPr="00765944">
        <w:rPr>
          <w:rFonts w:ascii="Calibri" w:hAnsi="Calibri" w:cs="Calibri"/>
          <w:b/>
          <w:bCs/>
          <w:sz w:val="22"/>
          <w:szCs w:val="22"/>
        </w:rPr>
        <w:t>the Foundation strongly encourages communities considering applying for Robust Network Feasibility study funds to first participate in its Community Broadband Resources Program</w:t>
      </w:r>
      <w:r w:rsidRPr="00765944">
        <w:rPr>
          <w:rStyle w:val="FootnoteReference"/>
          <w:rFonts w:ascii="Calibri" w:hAnsi="Calibri" w:cs="Calibri"/>
          <w:b/>
          <w:bCs/>
          <w:sz w:val="22"/>
          <w:szCs w:val="22"/>
        </w:rPr>
        <w:footnoteReference w:id="1"/>
      </w:r>
      <w:r>
        <w:rPr>
          <w:rFonts w:ascii="Calibri" w:hAnsi="Calibri" w:cs="Calibri"/>
          <w:sz w:val="22"/>
          <w:szCs w:val="22"/>
        </w:rPr>
        <w:t xml:space="preserve">, </w:t>
      </w:r>
      <w:r w:rsidRPr="00675E0D">
        <w:rPr>
          <w:rFonts w:ascii="Calibri" w:hAnsi="Calibri" w:cs="Calibri"/>
          <w:sz w:val="22"/>
          <w:szCs w:val="22"/>
        </w:rPr>
        <w:t xml:space="preserve">or can demonstrate </w:t>
      </w:r>
      <w:r>
        <w:rPr>
          <w:rFonts w:ascii="Calibri" w:hAnsi="Calibri" w:cs="Calibri"/>
          <w:sz w:val="22"/>
          <w:szCs w:val="22"/>
        </w:rPr>
        <w:t>they have</w:t>
      </w:r>
      <w:r w:rsidRPr="00675E0D">
        <w:rPr>
          <w:rFonts w:ascii="Calibri" w:hAnsi="Calibri" w:cs="Calibri"/>
          <w:sz w:val="22"/>
          <w:szCs w:val="22"/>
        </w:rPr>
        <w:t xml:space="preserve"> </w:t>
      </w:r>
      <w:r w:rsidRPr="00675E0D">
        <w:rPr>
          <w:rFonts w:ascii="Calibri" w:hAnsi="Calibri" w:cs="Calibri"/>
          <w:sz w:val="22"/>
          <w:szCs w:val="22"/>
        </w:rPr>
        <w:lastRenderedPageBreak/>
        <w:t>created and utilized a multi-sector, broadband steering team/advisory group to complete initial assessments and developed a sense of vision and purpose.</w:t>
      </w:r>
      <w:r>
        <w:rPr>
          <w:rFonts w:ascii="Calibri" w:hAnsi="Calibri" w:cs="Calibri"/>
          <w:sz w:val="22"/>
          <w:szCs w:val="22"/>
        </w:rPr>
        <w:t xml:space="preserve"> Applying for </w:t>
      </w:r>
      <w:proofErr w:type="gramStart"/>
      <w:r>
        <w:rPr>
          <w:rFonts w:ascii="Calibri" w:hAnsi="Calibri" w:cs="Calibri"/>
          <w:sz w:val="22"/>
          <w:szCs w:val="22"/>
        </w:rPr>
        <w:t>both of these</w:t>
      </w:r>
      <w:proofErr w:type="gramEnd"/>
      <w:r>
        <w:rPr>
          <w:rFonts w:ascii="Calibri" w:hAnsi="Calibri" w:cs="Calibri"/>
          <w:sz w:val="22"/>
          <w:szCs w:val="22"/>
        </w:rPr>
        <w:t xml:space="preserve"> programs simultaneously is allowed; with the community completing its Community Broadband Resources activities in advance of selecting a feasibility study consultant.</w:t>
      </w:r>
    </w:p>
    <w:p w14:paraId="66FAB906" w14:textId="77777777" w:rsidR="00675E0D" w:rsidRDefault="00675E0D" w:rsidP="0096233C">
      <w:pPr>
        <w:pStyle w:val="BodyText1"/>
        <w:jc w:val="left"/>
        <w:rPr>
          <w:rFonts w:ascii="Calibri" w:hAnsi="Calibri" w:cs="Calibri"/>
          <w:sz w:val="22"/>
          <w:szCs w:val="22"/>
        </w:rPr>
      </w:pPr>
    </w:p>
    <w:p w14:paraId="3B990F18" w14:textId="77777777" w:rsidR="0096233C" w:rsidRPr="00ED0A30" w:rsidRDefault="0096233C" w:rsidP="00190155">
      <w:pPr>
        <w:pStyle w:val="BodyText1"/>
        <w:spacing w:after="80"/>
        <w:jc w:val="left"/>
        <w:rPr>
          <w:rFonts w:ascii="Calibri" w:hAnsi="Calibri" w:cs="Calibri"/>
          <w:sz w:val="22"/>
          <w:szCs w:val="22"/>
        </w:rPr>
      </w:pPr>
      <w:r w:rsidRPr="00ED0A30">
        <w:rPr>
          <w:rFonts w:ascii="Calibri" w:hAnsi="Calibri" w:cs="Calibri"/>
          <w:sz w:val="22"/>
          <w:szCs w:val="22"/>
        </w:rPr>
        <w:t>Specific attention will be paid to:</w:t>
      </w:r>
    </w:p>
    <w:p w14:paraId="79E4E57B" w14:textId="77777777" w:rsidR="0096233C" w:rsidRDefault="0096233C" w:rsidP="00190155">
      <w:pPr>
        <w:pStyle w:val="BodyText1"/>
        <w:numPr>
          <w:ilvl w:val="0"/>
          <w:numId w:val="44"/>
        </w:numPr>
        <w:spacing w:after="80"/>
        <w:ind w:left="720"/>
        <w:jc w:val="left"/>
        <w:rPr>
          <w:rFonts w:ascii="Calibri" w:hAnsi="Calibri" w:cs="Calibri"/>
          <w:sz w:val="22"/>
          <w:szCs w:val="22"/>
        </w:rPr>
      </w:pPr>
      <w:r w:rsidRPr="00ED0A30">
        <w:rPr>
          <w:rFonts w:ascii="Calibri" w:hAnsi="Calibri" w:cs="Calibri"/>
          <w:sz w:val="22"/>
          <w:szCs w:val="22"/>
        </w:rPr>
        <w:t>Community support for the project</w:t>
      </w:r>
      <w:r w:rsidR="006168DF">
        <w:rPr>
          <w:rFonts w:ascii="Calibri" w:hAnsi="Calibri" w:cs="Calibri"/>
          <w:sz w:val="22"/>
          <w:szCs w:val="22"/>
        </w:rPr>
        <w:t xml:space="preserve"> – including participation in CBR or </w:t>
      </w:r>
      <w:proofErr w:type="spellStart"/>
      <w:r w:rsidR="006168DF">
        <w:rPr>
          <w:rFonts w:ascii="Calibri" w:hAnsi="Calibri" w:cs="Calibri"/>
          <w:sz w:val="22"/>
          <w:szCs w:val="22"/>
        </w:rPr>
        <w:t>equivilant</w:t>
      </w:r>
      <w:proofErr w:type="spellEnd"/>
      <w:r w:rsidR="006168DF">
        <w:rPr>
          <w:rFonts w:ascii="Calibri" w:hAnsi="Calibri" w:cs="Calibri"/>
          <w:sz w:val="22"/>
          <w:szCs w:val="22"/>
        </w:rPr>
        <w:t xml:space="preserve"> community engagement effort.</w:t>
      </w:r>
    </w:p>
    <w:p w14:paraId="5D4490C0" w14:textId="77777777" w:rsidR="0096233C" w:rsidRPr="00182E8A" w:rsidRDefault="0096233C" w:rsidP="00190155">
      <w:pPr>
        <w:pStyle w:val="BodyText1"/>
        <w:numPr>
          <w:ilvl w:val="0"/>
          <w:numId w:val="44"/>
        </w:numPr>
        <w:spacing w:after="80"/>
        <w:ind w:left="720"/>
        <w:jc w:val="left"/>
        <w:rPr>
          <w:rFonts w:ascii="Calibri" w:hAnsi="Calibri" w:cs="Calibri"/>
          <w:sz w:val="22"/>
          <w:szCs w:val="22"/>
        </w:rPr>
      </w:pPr>
      <w:r w:rsidRPr="00182E8A">
        <w:rPr>
          <w:rFonts w:ascii="Calibri" w:hAnsi="Calibri" w:cs="Calibri"/>
          <w:sz w:val="22"/>
          <w:szCs w:val="22"/>
        </w:rPr>
        <w:t xml:space="preserve">Geographic benefit – projects with county or regional scope are </w:t>
      </w:r>
      <w:proofErr w:type="spellStart"/>
      <w:r w:rsidRPr="00182E8A">
        <w:rPr>
          <w:rFonts w:ascii="Calibri" w:hAnsi="Calibri" w:cs="Calibri"/>
          <w:sz w:val="22"/>
          <w:szCs w:val="22"/>
        </w:rPr>
        <w:t>stongly</w:t>
      </w:r>
      <w:proofErr w:type="spellEnd"/>
      <w:r w:rsidRPr="00182E8A">
        <w:rPr>
          <w:rFonts w:ascii="Calibri" w:hAnsi="Calibri" w:cs="Calibri"/>
          <w:sz w:val="22"/>
          <w:szCs w:val="22"/>
        </w:rPr>
        <w:t xml:space="preserve"> favored over projects with a smaller scope.</w:t>
      </w:r>
    </w:p>
    <w:p w14:paraId="2A71F356" w14:textId="77777777" w:rsidR="0096233C" w:rsidRPr="00ED0A30" w:rsidRDefault="0096233C" w:rsidP="00190155">
      <w:pPr>
        <w:pStyle w:val="BodyText1"/>
        <w:numPr>
          <w:ilvl w:val="0"/>
          <w:numId w:val="44"/>
        </w:numPr>
        <w:spacing w:after="80"/>
        <w:ind w:left="720"/>
        <w:jc w:val="left"/>
        <w:rPr>
          <w:rFonts w:ascii="Calibri" w:hAnsi="Calibri" w:cs="Calibri"/>
          <w:sz w:val="22"/>
          <w:szCs w:val="22"/>
        </w:rPr>
      </w:pPr>
      <w:r w:rsidRPr="00ED0A30">
        <w:rPr>
          <w:rFonts w:ascii="Calibri" w:hAnsi="Calibri" w:cs="Calibri"/>
          <w:sz w:val="22"/>
          <w:szCs w:val="22"/>
        </w:rPr>
        <w:t>The identified RFP process for selecting a qualified vendor or the qualifications of personnel/organizations already selected to conduct the study</w:t>
      </w:r>
    </w:p>
    <w:p w14:paraId="7090FF0F" w14:textId="77777777" w:rsidR="0096233C" w:rsidRPr="00ED0A30" w:rsidRDefault="0096233C" w:rsidP="0096233C">
      <w:pPr>
        <w:pStyle w:val="BodyText1"/>
        <w:numPr>
          <w:ilvl w:val="0"/>
          <w:numId w:val="44"/>
        </w:numPr>
        <w:ind w:left="720"/>
        <w:jc w:val="left"/>
        <w:rPr>
          <w:rFonts w:ascii="Calibri" w:hAnsi="Calibri" w:cs="Calibri"/>
          <w:sz w:val="22"/>
          <w:szCs w:val="22"/>
        </w:rPr>
      </w:pPr>
      <w:r w:rsidRPr="00ED0A30">
        <w:rPr>
          <w:rFonts w:ascii="Calibri" w:hAnsi="Calibri" w:cs="Calibri"/>
          <w:sz w:val="22"/>
          <w:szCs w:val="22"/>
        </w:rPr>
        <w:t>Contractual deliverables (outcomes) of the study</w:t>
      </w:r>
    </w:p>
    <w:p w14:paraId="0595D3F8" w14:textId="77777777" w:rsidR="0096233C" w:rsidRPr="00ED0A30" w:rsidRDefault="0096233C" w:rsidP="0096233C">
      <w:pPr>
        <w:pStyle w:val="BodyText1"/>
        <w:numPr>
          <w:ilvl w:val="1"/>
          <w:numId w:val="44"/>
        </w:numPr>
        <w:ind w:left="1260"/>
        <w:jc w:val="left"/>
        <w:rPr>
          <w:rFonts w:ascii="Calibri" w:hAnsi="Calibri" w:cs="Calibri"/>
          <w:sz w:val="22"/>
          <w:szCs w:val="22"/>
        </w:rPr>
      </w:pPr>
      <w:r w:rsidRPr="00ED0A30">
        <w:rPr>
          <w:rFonts w:ascii="Calibri" w:hAnsi="Calibri" w:cs="Calibri"/>
          <w:sz w:val="22"/>
          <w:szCs w:val="22"/>
        </w:rPr>
        <w:t>Market survey and analysis</w:t>
      </w:r>
    </w:p>
    <w:p w14:paraId="5FF18BC3" w14:textId="77777777" w:rsidR="0096233C" w:rsidRPr="00ED0A30" w:rsidRDefault="0096233C" w:rsidP="0096233C">
      <w:pPr>
        <w:pStyle w:val="BodyText1"/>
        <w:numPr>
          <w:ilvl w:val="1"/>
          <w:numId w:val="44"/>
        </w:numPr>
        <w:ind w:left="1260"/>
        <w:jc w:val="left"/>
        <w:rPr>
          <w:rFonts w:ascii="Calibri" w:hAnsi="Calibri" w:cs="Calibri"/>
          <w:sz w:val="22"/>
          <w:szCs w:val="22"/>
        </w:rPr>
      </w:pPr>
      <w:r w:rsidRPr="00ED0A30">
        <w:rPr>
          <w:rFonts w:ascii="Calibri" w:hAnsi="Calibri" w:cs="Calibri"/>
          <w:sz w:val="22"/>
          <w:szCs w:val="22"/>
        </w:rPr>
        <w:t>Preliminary engineering and deployment cost estimate</w:t>
      </w:r>
    </w:p>
    <w:p w14:paraId="508B9A4C" w14:textId="77777777" w:rsidR="0096233C" w:rsidRPr="00ED0A30" w:rsidRDefault="0096233C" w:rsidP="0096233C">
      <w:pPr>
        <w:pStyle w:val="BodyText1"/>
        <w:numPr>
          <w:ilvl w:val="1"/>
          <w:numId w:val="44"/>
        </w:numPr>
        <w:ind w:left="1260"/>
        <w:jc w:val="left"/>
        <w:rPr>
          <w:rFonts w:ascii="Calibri" w:hAnsi="Calibri" w:cs="Calibri"/>
          <w:sz w:val="22"/>
          <w:szCs w:val="22"/>
        </w:rPr>
      </w:pPr>
      <w:r w:rsidRPr="00ED0A30">
        <w:rPr>
          <w:rFonts w:ascii="Calibri" w:hAnsi="Calibri" w:cs="Calibri"/>
          <w:sz w:val="22"/>
          <w:szCs w:val="22"/>
        </w:rPr>
        <w:t>Revenue projection and pro forma financials</w:t>
      </w:r>
    </w:p>
    <w:p w14:paraId="16AB2303" w14:textId="77777777" w:rsidR="0096233C" w:rsidRDefault="0096233C" w:rsidP="0096233C">
      <w:pPr>
        <w:pStyle w:val="BodyText1"/>
        <w:numPr>
          <w:ilvl w:val="1"/>
          <w:numId w:val="44"/>
        </w:numPr>
        <w:ind w:left="1260"/>
        <w:jc w:val="left"/>
        <w:rPr>
          <w:rFonts w:ascii="Calibri" w:hAnsi="Calibri" w:cs="Calibri"/>
          <w:sz w:val="22"/>
          <w:szCs w:val="22"/>
        </w:rPr>
      </w:pPr>
      <w:r w:rsidRPr="00ED0A30">
        <w:rPr>
          <w:rFonts w:ascii="Calibri" w:hAnsi="Calibri" w:cs="Calibri"/>
          <w:sz w:val="22"/>
          <w:szCs w:val="22"/>
        </w:rPr>
        <w:t>Operating strategy</w:t>
      </w:r>
    </w:p>
    <w:p w14:paraId="3E6AF5EB" w14:textId="77777777" w:rsidR="0096233C" w:rsidRDefault="0096233C" w:rsidP="00810548">
      <w:pPr>
        <w:pStyle w:val="BodyText1"/>
        <w:jc w:val="left"/>
        <w:rPr>
          <w:rFonts w:ascii="Calibri" w:hAnsi="Calibri" w:cs="Calibri"/>
          <w:b/>
          <w:bCs/>
          <w:sz w:val="22"/>
          <w:szCs w:val="22"/>
        </w:rPr>
      </w:pPr>
    </w:p>
    <w:p w14:paraId="28690B52" w14:textId="77777777" w:rsidR="00810548" w:rsidRPr="00810548" w:rsidRDefault="00810548" w:rsidP="00810548">
      <w:pPr>
        <w:pStyle w:val="BodyText1"/>
        <w:jc w:val="left"/>
        <w:rPr>
          <w:rFonts w:ascii="Calibri" w:hAnsi="Calibri" w:cs="Calibri"/>
          <w:b/>
          <w:bCs/>
          <w:sz w:val="22"/>
          <w:szCs w:val="22"/>
        </w:rPr>
      </w:pPr>
      <w:r w:rsidRPr="00810548">
        <w:rPr>
          <w:rFonts w:ascii="Calibri" w:hAnsi="Calibri" w:cs="Calibri"/>
          <w:b/>
          <w:bCs/>
          <w:sz w:val="22"/>
          <w:szCs w:val="22"/>
        </w:rPr>
        <w:t>Network Requirements:</w:t>
      </w:r>
    </w:p>
    <w:p w14:paraId="60E3FF2F" w14:textId="77777777" w:rsidR="00810548" w:rsidRPr="00810548" w:rsidRDefault="00810548" w:rsidP="00810548">
      <w:pPr>
        <w:pStyle w:val="BodyText1"/>
        <w:jc w:val="left"/>
        <w:rPr>
          <w:rFonts w:ascii="Calibri" w:hAnsi="Calibri" w:cs="Calibri"/>
          <w:sz w:val="22"/>
          <w:szCs w:val="22"/>
        </w:rPr>
      </w:pPr>
      <w:r w:rsidRPr="00810548">
        <w:rPr>
          <w:rFonts w:ascii="Calibri" w:hAnsi="Calibri" w:cs="Calibri"/>
          <w:sz w:val="22"/>
          <w:szCs w:val="22"/>
        </w:rPr>
        <w:t xml:space="preserve">The Robust Network Feasibility Fund is </w:t>
      </w:r>
      <w:proofErr w:type="gramStart"/>
      <w:r w:rsidRPr="00810548">
        <w:rPr>
          <w:rFonts w:ascii="Calibri" w:hAnsi="Calibri" w:cs="Calibri"/>
          <w:sz w:val="22"/>
          <w:szCs w:val="22"/>
        </w:rPr>
        <w:t>technology-neutral</w:t>
      </w:r>
      <w:proofErr w:type="gramEnd"/>
      <w:r w:rsidRPr="00810548">
        <w:rPr>
          <w:rFonts w:ascii="Calibri" w:hAnsi="Calibri" w:cs="Calibri"/>
          <w:sz w:val="22"/>
          <w:szCs w:val="22"/>
        </w:rPr>
        <w:t xml:space="preserve">.  Proposed Networks must be able to provide </w:t>
      </w:r>
      <w:r w:rsidR="0096233C">
        <w:rPr>
          <w:rFonts w:ascii="Calibri" w:hAnsi="Calibri" w:cs="Calibri"/>
          <w:sz w:val="22"/>
          <w:szCs w:val="22"/>
        </w:rPr>
        <w:t>Internet service</w:t>
      </w:r>
      <w:r w:rsidRPr="00810548">
        <w:rPr>
          <w:rFonts w:ascii="Calibri" w:hAnsi="Calibri" w:cs="Calibri"/>
          <w:sz w:val="22"/>
          <w:szCs w:val="22"/>
        </w:rPr>
        <w:t xml:space="preserve"> </w:t>
      </w:r>
      <w:r w:rsidR="0096233C">
        <w:rPr>
          <w:rFonts w:ascii="Calibri" w:hAnsi="Calibri" w:cs="Calibri"/>
          <w:sz w:val="22"/>
          <w:szCs w:val="22"/>
        </w:rPr>
        <w:t>at</w:t>
      </w:r>
      <w:r w:rsidRPr="00810548">
        <w:rPr>
          <w:rFonts w:ascii="Calibri" w:hAnsi="Calibri" w:cs="Calibri"/>
          <w:sz w:val="22"/>
          <w:szCs w:val="22"/>
        </w:rPr>
        <w:t xml:space="preserve"> a minimum of the State of Minnesota broadband goal </w:t>
      </w:r>
      <w:r w:rsidR="0096233C">
        <w:rPr>
          <w:rFonts w:ascii="Calibri" w:hAnsi="Calibri" w:cs="Calibri"/>
          <w:sz w:val="22"/>
          <w:szCs w:val="22"/>
        </w:rPr>
        <w:t xml:space="preserve">of </w:t>
      </w:r>
      <w:r w:rsidR="00FF35BA">
        <w:rPr>
          <w:rFonts w:ascii="Calibri" w:hAnsi="Calibri" w:cs="Calibri"/>
          <w:sz w:val="22"/>
          <w:szCs w:val="22"/>
        </w:rPr>
        <w:t>25</w:t>
      </w:r>
      <w:r w:rsidR="0096233C">
        <w:rPr>
          <w:rFonts w:ascii="Calibri" w:hAnsi="Calibri" w:cs="Calibri"/>
          <w:sz w:val="22"/>
          <w:szCs w:val="22"/>
        </w:rPr>
        <w:t xml:space="preserve"> Mbps download and </w:t>
      </w:r>
      <w:r w:rsidR="00FF35BA">
        <w:rPr>
          <w:rFonts w:ascii="Calibri" w:hAnsi="Calibri" w:cs="Calibri"/>
          <w:sz w:val="22"/>
          <w:szCs w:val="22"/>
        </w:rPr>
        <w:t>3</w:t>
      </w:r>
      <w:r w:rsidR="0096233C">
        <w:rPr>
          <w:rFonts w:ascii="Calibri" w:hAnsi="Calibri" w:cs="Calibri"/>
          <w:sz w:val="22"/>
          <w:szCs w:val="22"/>
        </w:rPr>
        <w:t xml:space="preserve"> Mbps up</w:t>
      </w:r>
      <w:r w:rsidRPr="00810548">
        <w:rPr>
          <w:rFonts w:ascii="Calibri" w:hAnsi="Calibri" w:cs="Calibri"/>
          <w:sz w:val="22"/>
          <w:szCs w:val="22"/>
        </w:rPr>
        <w:t xml:space="preserve">load to every premise in the </w:t>
      </w:r>
      <w:proofErr w:type="gramStart"/>
      <w:r w:rsidRPr="00810548">
        <w:rPr>
          <w:rFonts w:ascii="Calibri" w:hAnsi="Calibri" w:cs="Calibri"/>
          <w:sz w:val="22"/>
          <w:szCs w:val="22"/>
        </w:rPr>
        <w:t xml:space="preserve">community, </w:t>
      </w:r>
      <w:r w:rsidR="0096233C" w:rsidRPr="0096233C">
        <w:rPr>
          <w:rFonts w:ascii="Calibri" w:hAnsi="Calibri" w:cs="Calibri"/>
          <w:sz w:val="22"/>
          <w:szCs w:val="22"/>
        </w:rPr>
        <w:t>and</w:t>
      </w:r>
      <w:proofErr w:type="gramEnd"/>
      <w:r w:rsidR="0096233C" w:rsidRPr="0096233C">
        <w:rPr>
          <w:rFonts w:ascii="Calibri" w:hAnsi="Calibri" w:cs="Calibri"/>
          <w:sz w:val="22"/>
          <w:szCs w:val="22"/>
        </w:rPr>
        <w:t xml:space="preserve"> must be able to support broadband service scalable to 100 Mbps download and upload</w:t>
      </w:r>
      <w:r w:rsidRPr="00810548">
        <w:rPr>
          <w:rFonts w:ascii="Calibri" w:hAnsi="Calibri" w:cs="Calibri"/>
          <w:sz w:val="22"/>
          <w:szCs w:val="22"/>
        </w:rPr>
        <w:t>.</w:t>
      </w:r>
      <w:r w:rsidRPr="00DB32E3">
        <w:rPr>
          <w:rFonts w:ascii="Calibri" w:hAnsi="Calibri" w:cs="Calibri"/>
          <w:sz w:val="22"/>
          <w:szCs w:val="22"/>
        </w:rPr>
        <w:t xml:space="preserve"> </w:t>
      </w:r>
      <w:r w:rsidR="0096233C" w:rsidRPr="00DB32E3">
        <w:rPr>
          <w:rFonts w:ascii="Calibri" w:hAnsi="Calibri" w:cs="Frutiger 45 Light"/>
          <w:i/>
          <w:sz w:val="22"/>
          <w:szCs w:val="22"/>
        </w:rPr>
        <w:t xml:space="preserve">(Exceptions to the speed requirements can be made for wireless network projects.) </w:t>
      </w:r>
      <w:r w:rsidRPr="00810548">
        <w:rPr>
          <w:rFonts w:ascii="Calibri" w:hAnsi="Calibri" w:cs="Calibri"/>
          <w:sz w:val="22"/>
          <w:szCs w:val="22"/>
        </w:rPr>
        <w:t>Network ownership can be private, public or a private-public partnership.  Services must be provided in accordance with the FCC definitions of a non-discriminatory network.</w:t>
      </w:r>
    </w:p>
    <w:p w14:paraId="25C1A955" w14:textId="77777777" w:rsidR="00810548" w:rsidRPr="00810548" w:rsidRDefault="00810548" w:rsidP="00810548">
      <w:pPr>
        <w:pStyle w:val="BodyText1"/>
        <w:jc w:val="left"/>
        <w:rPr>
          <w:rFonts w:ascii="Calibri" w:hAnsi="Calibri" w:cs="Calibri"/>
          <w:sz w:val="22"/>
          <w:szCs w:val="22"/>
        </w:rPr>
      </w:pPr>
    </w:p>
    <w:p w14:paraId="1189F401" w14:textId="77777777" w:rsidR="002436B7" w:rsidRPr="009D54A3" w:rsidRDefault="002436B7" w:rsidP="002436B7">
      <w:pPr>
        <w:pStyle w:val="BodyText1"/>
        <w:jc w:val="left"/>
        <w:rPr>
          <w:rFonts w:ascii="Calibri" w:hAnsi="Calibri" w:cs="Calibri"/>
          <w:b/>
          <w:color w:val="auto"/>
          <w:sz w:val="22"/>
          <w:szCs w:val="22"/>
        </w:rPr>
      </w:pPr>
      <w:r w:rsidRPr="009D54A3">
        <w:rPr>
          <w:rFonts w:ascii="Calibri" w:hAnsi="Calibri" w:cs="Calibri"/>
          <w:b/>
          <w:color w:val="auto"/>
          <w:sz w:val="22"/>
          <w:szCs w:val="22"/>
        </w:rPr>
        <w:t>Response Instructions:</w:t>
      </w:r>
    </w:p>
    <w:p w14:paraId="746280D5" w14:textId="77777777" w:rsidR="005E51C3" w:rsidRDefault="00620E28" w:rsidP="005E51C3">
      <w:pPr>
        <w:pStyle w:val="BodyText1"/>
        <w:jc w:val="left"/>
        <w:rPr>
          <w:rFonts w:ascii="Calibri" w:hAnsi="Calibri" w:cs="Calibri"/>
          <w:color w:val="auto"/>
          <w:sz w:val="22"/>
          <w:szCs w:val="22"/>
        </w:rPr>
      </w:pPr>
      <w:r w:rsidRPr="009D54A3">
        <w:rPr>
          <w:rFonts w:ascii="Calibri" w:hAnsi="Calibri" w:cs="Calibri"/>
          <w:color w:val="auto"/>
          <w:sz w:val="22"/>
          <w:szCs w:val="22"/>
        </w:rPr>
        <w:t xml:space="preserve">Application materials should be prepared simply and economically, avoiding the use of elaborate promotional materials beyond those sufficient to provide a complete, accurate and reliable presentation. </w:t>
      </w:r>
      <w:r>
        <w:rPr>
          <w:rFonts w:ascii="Calibri" w:hAnsi="Calibri" w:cs="Calibri"/>
          <w:color w:val="auto"/>
          <w:sz w:val="22"/>
          <w:szCs w:val="22"/>
        </w:rPr>
        <w:t xml:space="preserve">Visit the </w:t>
      </w:r>
      <w:hyperlink r:id="rId14" w:history="1">
        <w:r w:rsidRPr="00620E28">
          <w:rPr>
            <w:rStyle w:val="Hyperlink"/>
            <w:rFonts w:ascii="Calibri" w:hAnsi="Calibri" w:cs="Calibri"/>
            <w:sz w:val="22"/>
            <w:szCs w:val="22"/>
          </w:rPr>
          <w:t>Robust Network Feasibility Fund grant webpage</w:t>
        </w:r>
      </w:hyperlink>
      <w:r>
        <w:rPr>
          <w:rFonts w:ascii="Calibri" w:hAnsi="Calibri" w:cs="Calibri"/>
          <w:color w:val="auto"/>
          <w:sz w:val="22"/>
          <w:szCs w:val="22"/>
        </w:rPr>
        <w:t xml:space="preserve"> for</w:t>
      </w:r>
      <w:r w:rsidR="005E51C3">
        <w:rPr>
          <w:rFonts w:ascii="Calibri" w:hAnsi="Calibri" w:cs="Calibri"/>
          <w:color w:val="auto"/>
          <w:sz w:val="22"/>
          <w:szCs w:val="22"/>
        </w:rPr>
        <w:t xml:space="preserve"> grant application deadlines.</w:t>
      </w:r>
    </w:p>
    <w:p w14:paraId="01F56D9C" w14:textId="77777777" w:rsidR="005E51C3" w:rsidRDefault="005E51C3" w:rsidP="005E51C3">
      <w:pPr>
        <w:pStyle w:val="BodyText1"/>
        <w:jc w:val="left"/>
        <w:rPr>
          <w:rFonts w:ascii="Calibri" w:hAnsi="Calibri" w:cs="Calibri"/>
          <w:color w:val="auto"/>
          <w:sz w:val="22"/>
          <w:szCs w:val="22"/>
        </w:rPr>
      </w:pPr>
    </w:p>
    <w:p w14:paraId="3F7AA176" w14:textId="77777777" w:rsidR="003D4AB9" w:rsidRDefault="005E51C3" w:rsidP="005E51C3">
      <w:pPr>
        <w:pStyle w:val="BodyText1"/>
        <w:jc w:val="left"/>
        <w:rPr>
          <w:rFonts w:ascii="Calibri" w:hAnsi="Calibri" w:cs="Calibri"/>
          <w:color w:val="auto"/>
          <w:sz w:val="22"/>
          <w:szCs w:val="22"/>
        </w:rPr>
      </w:pPr>
      <w:r w:rsidRPr="009D54A3">
        <w:rPr>
          <w:rFonts w:ascii="Calibri" w:hAnsi="Calibri" w:cs="Calibri"/>
          <w:color w:val="auto"/>
          <w:sz w:val="22"/>
          <w:szCs w:val="22"/>
        </w:rPr>
        <w:t xml:space="preserve">Applicants </w:t>
      </w:r>
      <w:r>
        <w:rPr>
          <w:rFonts w:ascii="Calibri" w:hAnsi="Calibri" w:cs="Calibri"/>
          <w:color w:val="auto"/>
          <w:sz w:val="22"/>
          <w:szCs w:val="22"/>
        </w:rPr>
        <w:t>should</w:t>
      </w:r>
      <w:r w:rsidRPr="009D54A3">
        <w:rPr>
          <w:rFonts w:ascii="Calibri" w:hAnsi="Calibri" w:cs="Calibri"/>
          <w:color w:val="auto"/>
          <w:sz w:val="22"/>
          <w:szCs w:val="22"/>
        </w:rPr>
        <w:t xml:space="preserve"> contact B</w:t>
      </w:r>
      <w:r>
        <w:rPr>
          <w:rFonts w:ascii="Calibri" w:hAnsi="Calibri" w:cs="Calibri"/>
          <w:color w:val="auto"/>
          <w:sz w:val="22"/>
          <w:szCs w:val="22"/>
        </w:rPr>
        <w:t xml:space="preserve">landin </w:t>
      </w:r>
      <w:r w:rsidRPr="009D54A3">
        <w:rPr>
          <w:rFonts w:ascii="Calibri" w:hAnsi="Calibri" w:cs="Calibri"/>
          <w:color w:val="auto"/>
          <w:sz w:val="22"/>
          <w:szCs w:val="22"/>
        </w:rPr>
        <w:t>C</w:t>
      </w:r>
      <w:r>
        <w:rPr>
          <w:rFonts w:ascii="Calibri" w:hAnsi="Calibri" w:cs="Calibri"/>
          <w:color w:val="auto"/>
          <w:sz w:val="22"/>
          <w:szCs w:val="22"/>
        </w:rPr>
        <w:t xml:space="preserve">ommunity </w:t>
      </w:r>
      <w:r w:rsidRPr="009D54A3">
        <w:rPr>
          <w:rFonts w:ascii="Calibri" w:hAnsi="Calibri" w:cs="Calibri"/>
          <w:color w:val="auto"/>
          <w:sz w:val="22"/>
          <w:szCs w:val="22"/>
        </w:rPr>
        <w:t>B</w:t>
      </w:r>
      <w:r>
        <w:rPr>
          <w:rFonts w:ascii="Calibri" w:hAnsi="Calibri" w:cs="Calibri"/>
          <w:color w:val="auto"/>
          <w:sz w:val="22"/>
          <w:szCs w:val="22"/>
        </w:rPr>
        <w:t xml:space="preserve">roadband </w:t>
      </w:r>
      <w:r w:rsidRPr="009D54A3">
        <w:rPr>
          <w:rFonts w:ascii="Calibri" w:hAnsi="Calibri" w:cs="Calibri"/>
          <w:color w:val="auto"/>
          <w:sz w:val="22"/>
          <w:szCs w:val="22"/>
        </w:rPr>
        <w:t>Program administrator Mary Magnuson (</w:t>
      </w:r>
      <w:hyperlink r:id="rId15" w:history="1">
        <w:r w:rsidRPr="00C53313">
          <w:rPr>
            <w:rStyle w:val="Hyperlink"/>
            <w:rFonts w:ascii="Calibri" w:hAnsi="Calibri" w:cs="Calibri"/>
            <w:sz w:val="22"/>
            <w:szCs w:val="22"/>
          </w:rPr>
          <w:t>memagnuson@blandinfoundation.org</w:t>
        </w:r>
      </w:hyperlink>
      <w:r w:rsidRPr="009D54A3">
        <w:rPr>
          <w:rFonts w:ascii="Calibri" w:hAnsi="Calibri" w:cs="Calibri"/>
          <w:color w:val="auto"/>
          <w:sz w:val="22"/>
          <w:szCs w:val="22"/>
        </w:rPr>
        <w:t xml:space="preserve"> or 218/327-8738) with any questions regarding application</w:t>
      </w:r>
      <w:r>
        <w:rPr>
          <w:rFonts w:ascii="Calibri" w:hAnsi="Calibri" w:cs="Calibri"/>
          <w:color w:val="auto"/>
          <w:sz w:val="22"/>
          <w:szCs w:val="22"/>
        </w:rPr>
        <w:t>, including</w:t>
      </w:r>
      <w:r w:rsidRPr="009D54A3">
        <w:rPr>
          <w:rFonts w:ascii="Calibri" w:hAnsi="Calibri" w:cs="Calibri"/>
          <w:color w:val="auto"/>
          <w:sz w:val="22"/>
          <w:szCs w:val="22"/>
        </w:rPr>
        <w:t xml:space="preserve"> transmitting draft versions of proposals for pre-submittal review</w:t>
      </w:r>
      <w:r>
        <w:rPr>
          <w:rFonts w:ascii="Calibri" w:hAnsi="Calibri" w:cs="Calibri"/>
          <w:color w:val="auto"/>
          <w:sz w:val="22"/>
          <w:szCs w:val="22"/>
        </w:rPr>
        <w:t>, and for guidance on the online application form</w:t>
      </w:r>
      <w:r w:rsidRPr="009D54A3">
        <w:rPr>
          <w:rFonts w:ascii="Calibri" w:hAnsi="Calibri" w:cs="Calibri"/>
          <w:color w:val="auto"/>
          <w:sz w:val="22"/>
          <w:szCs w:val="22"/>
        </w:rPr>
        <w:t>.</w:t>
      </w:r>
      <w:r>
        <w:rPr>
          <w:rFonts w:ascii="Calibri" w:hAnsi="Calibri" w:cs="Calibri"/>
          <w:color w:val="auto"/>
          <w:sz w:val="22"/>
          <w:szCs w:val="22"/>
        </w:rPr>
        <w:t xml:space="preserve"> </w:t>
      </w:r>
    </w:p>
    <w:p w14:paraId="5E90F0A7" w14:textId="77777777" w:rsidR="003D4AB9" w:rsidRDefault="003D4AB9" w:rsidP="005E51C3">
      <w:pPr>
        <w:pStyle w:val="BodyText1"/>
        <w:jc w:val="left"/>
        <w:rPr>
          <w:rFonts w:ascii="Calibri" w:hAnsi="Calibri" w:cs="Calibri"/>
          <w:color w:val="auto"/>
          <w:sz w:val="22"/>
          <w:szCs w:val="22"/>
        </w:rPr>
      </w:pPr>
    </w:p>
    <w:p w14:paraId="796D1DC4" w14:textId="77777777" w:rsidR="002436B7" w:rsidRDefault="005E51C3" w:rsidP="005E51C3">
      <w:pPr>
        <w:pStyle w:val="BodyText1"/>
        <w:jc w:val="left"/>
        <w:rPr>
          <w:rFonts w:ascii="Calibri" w:hAnsi="Calibri" w:cs="Calibri"/>
          <w:color w:val="auto"/>
          <w:sz w:val="22"/>
          <w:szCs w:val="22"/>
        </w:rPr>
      </w:pPr>
      <w:r>
        <w:rPr>
          <w:rFonts w:ascii="Calibri" w:hAnsi="Calibri" w:cs="Calibri"/>
          <w:color w:val="auto"/>
          <w:sz w:val="22"/>
          <w:szCs w:val="22"/>
        </w:rPr>
        <w:t xml:space="preserve">Application materials not submitted online may be emailed to </w:t>
      </w:r>
      <w:hyperlink r:id="rId16" w:history="1">
        <w:r w:rsidRPr="006C2B67">
          <w:rPr>
            <w:rStyle w:val="Hyperlink"/>
            <w:rFonts w:ascii="Calibri" w:hAnsi="Calibri" w:cs="Calibri"/>
            <w:sz w:val="22"/>
            <w:szCs w:val="22"/>
          </w:rPr>
          <w:t>grants@blandinfoundation.org</w:t>
        </w:r>
      </w:hyperlink>
      <w:r>
        <w:rPr>
          <w:rFonts w:ascii="Calibri" w:hAnsi="Calibri" w:cs="Calibri"/>
          <w:color w:val="auto"/>
          <w:sz w:val="22"/>
          <w:szCs w:val="22"/>
        </w:rPr>
        <w:t>.</w:t>
      </w:r>
    </w:p>
    <w:p w14:paraId="6A1BE601" w14:textId="77777777" w:rsidR="00620E28" w:rsidRDefault="00620E28" w:rsidP="00620E28">
      <w:pPr>
        <w:rPr>
          <w:rFonts w:ascii="Calibri" w:eastAsia="Calibri" w:hAnsi="Calibri" w:cs="Calibri"/>
          <w:b/>
          <w:sz w:val="22"/>
          <w:szCs w:val="22"/>
        </w:rPr>
      </w:pPr>
    </w:p>
    <w:p w14:paraId="4B53B3AB" w14:textId="77777777" w:rsidR="00620E28" w:rsidRDefault="003D4AB9" w:rsidP="003D4AB9">
      <w:pPr>
        <w:spacing w:after="120"/>
        <w:rPr>
          <w:rFonts w:ascii="Calibri" w:eastAsia="Calibri" w:hAnsi="Calibri" w:cs="Calibri"/>
          <w:b/>
          <w:sz w:val="22"/>
          <w:szCs w:val="22"/>
        </w:rPr>
      </w:pPr>
      <w:r>
        <w:rPr>
          <w:rFonts w:ascii="Calibri" w:eastAsia="Calibri" w:hAnsi="Calibri" w:cs="Calibri"/>
          <w:b/>
          <w:sz w:val="22"/>
          <w:szCs w:val="22"/>
        </w:rPr>
        <w:br w:type="page"/>
      </w:r>
      <w:bookmarkStart w:id="0" w:name="_Hlk63422270"/>
      <w:r w:rsidR="00620E28">
        <w:rPr>
          <w:rFonts w:ascii="Calibri" w:eastAsia="Calibri" w:hAnsi="Calibri" w:cs="Calibri"/>
          <w:b/>
          <w:sz w:val="22"/>
          <w:szCs w:val="22"/>
        </w:rPr>
        <w:lastRenderedPageBreak/>
        <w:t>Online</w:t>
      </w:r>
      <w:r w:rsidR="00620E28" w:rsidRPr="00375177">
        <w:rPr>
          <w:rFonts w:ascii="Calibri" w:eastAsia="Calibri" w:hAnsi="Calibri" w:cs="Calibri"/>
          <w:b/>
          <w:sz w:val="22"/>
          <w:szCs w:val="22"/>
        </w:rPr>
        <w:t xml:space="preserve"> grant portal</w:t>
      </w:r>
      <w:r w:rsidR="00620E28">
        <w:rPr>
          <w:rFonts w:ascii="Calibri" w:eastAsia="Calibri" w:hAnsi="Calibri" w:cs="Calibri"/>
          <w:b/>
          <w:sz w:val="22"/>
          <w:szCs w:val="22"/>
        </w:rPr>
        <w:t xml:space="preserve"> instructions:</w:t>
      </w:r>
    </w:p>
    <w:p w14:paraId="652071E6" w14:textId="77777777" w:rsidR="00620E28" w:rsidRPr="00C17084" w:rsidRDefault="00620E28" w:rsidP="00620E28">
      <w:pPr>
        <w:spacing w:after="80"/>
        <w:rPr>
          <w:rFonts w:ascii="Calibri" w:hAnsi="Calibri" w:cs="Calibri"/>
          <w:sz w:val="22"/>
          <w:szCs w:val="22"/>
        </w:rPr>
      </w:pPr>
      <w:r w:rsidRPr="00375177">
        <w:rPr>
          <w:rFonts w:ascii="Calibri" w:eastAsia="Calibri" w:hAnsi="Calibri" w:cs="Calibri"/>
          <w:sz w:val="22"/>
          <w:szCs w:val="22"/>
        </w:rPr>
        <w:t>All applicants are encouraged to submit grant application</w:t>
      </w:r>
      <w:r>
        <w:rPr>
          <w:rFonts w:ascii="Calibri" w:eastAsia="Calibri" w:hAnsi="Calibri" w:cs="Calibri"/>
          <w:sz w:val="22"/>
          <w:szCs w:val="22"/>
        </w:rPr>
        <w:t>s via the portal</w:t>
      </w:r>
      <w:r w:rsidRPr="00375177">
        <w:rPr>
          <w:rFonts w:ascii="Calibri" w:eastAsia="Calibri" w:hAnsi="Calibri" w:cs="Calibri"/>
          <w:sz w:val="22"/>
          <w:szCs w:val="22"/>
        </w:rPr>
        <w:t>.</w:t>
      </w:r>
      <w:r w:rsidRPr="00C17084">
        <w:rPr>
          <w:rFonts w:ascii="Calibri" w:eastAsia="Calibri" w:hAnsi="Calibri" w:cs="Calibri"/>
          <w:sz w:val="22"/>
          <w:szCs w:val="22"/>
        </w:rPr>
        <w:t> </w:t>
      </w:r>
    </w:p>
    <w:p w14:paraId="28BE6909" w14:textId="77777777" w:rsidR="00620E28" w:rsidRDefault="00620E28" w:rsidP="00620E28">
      <w:pPr>
        <w:numPr>
          <w:ilvl w:val="0"/>
          <w:numId w:val="47"/>
        </w:numPr>
        <w:spacing w:after="80"/>
        <w:rPr>
          <w:rFonts w:ascii="Calibri" w:hAnsi="Calibri" w:cs="Calibri"/>
          <w:sz w:val="22"/>
          <w:szCs w:val="22"/>
        </w:rPr>
      </w:pPr>
      <w:r>
        <w:rPr>
          <w:rFonts w:ascii="Calibri" w:hAnsi="Calibri" w:cs="Calibri"/>
          <w:sz w:val="22"/>
          <w:szCs w:val="22"/>
        </w:rPr>
        <w:t xml:space="preserve">We recommend you use this document to draft your responses to the application questions, and then copy and paste your responses into the application portal. </w:t>
      </w:r>
    </w:p>
    <w:p w14:paraId="50B2F19D" w14:textId="77777777" w:rsidR="00C367E0" w:rsidRDefault="00620E28" w:rsidP="00C367E0">
      <w:pPr>
        <w:numPr>
          <w:ilvl w:val="0"/>
          <w:numId w:val="47"/>
        </w:numPr>
        <w:spacing w:after="120"/>
        <w:rPr>
          <w:rFonts w:ascii="Calibri" w:hAnsi="Calibri" w:cs="Calibri"/>
          <w:sz w:val="22"/>
          <w:szCs w:val="22"/>
        </w:rPr>
      </w:pPr>
      <w:r>
        <w:rPr>
          <w:rFonts w:ascii="Calibri" w:hAnsi="Calibri" w:cs="Calibri"/>
          <w:sz w:val="22"/>
          <w:szCs w:val="22"/>
        </w:rPr>
        <w:t xml:space="preserve">To access the Robust Network Feasibility Fund grant portal, </w:t>
      </w:r>
      <w:r w:rsidR="00D749E9">
        <w:rPr>
          <w:rFonts w:ascii="Calibri" w:hAnsi="Calibri" w:cs="Calibri"/>
          <w:sz w:val="22"/>
          <w:szCs w:val="22"/>
        </w:rPr>
        <w:t>click</w:t>
      </w:r>
      <w:r w:rsidR="00374F7C">
        <w:rPr>
          <w:rFonts w:ascii="Calibri" w:hAnsi="Calibri" w:cs="Calibri"/>
          <w:sz w:val="22"/>
          <w:szCs w:val="22"/>
        </w:rPr>
        <w:t xml:space="preserve"> </w:t>
      </w:r>
      <w:hyperlink r:id="rId17" w:history="1">
        <w:r w:rsidR="0055080B" w:rsidRPr="00915920">
          <w:rPr>
            <w:rStyle w:val="Hyperlink"/>
            <w:rFonts w:ascii="Calibri" w:hAnsi="Calibri" w:cs="Calibri"/>
            <w:sz w:val="22"/>
            <w:szCs w:val="22"/>
          </w:rPr>
          <w:t>https://blandinfoundation.force.com/grants/FGM_Portal__CommunitySignin?retUrl=/apex/FGM_Portal__CommunityApplication?id=7013m000001ZYXn</w:t>
        </w:r>
      </w:hyperlink>
      <w:r w:rsidR="0055080B">
        <w:rPr>
          <w:rFonts w:ascii="Calibri" w:hAnsi="Calibri" w:cs="Calibri"/>
          <w:sz w:val="22"/>
          <w:szCs w:val="22"/>
        </w:rPr>
        <w:t xml:space="preserve"> </w:t>
      </w:r>
      <w:r w:rsidRPr="00E66322">
        <w:rPr>
          <w:rFonts w:ascii="Calibri" w:hAnsi="Calibri" w:cs="Calibri"/>
          <w:sz w:val="22"/>
          <w:szCs w:val="22"/>
        </w:rPr>
        <w:t>If this is your first time applying via the portal,</w:t>
      </w:r>
      <w:r>
        <w:rPr>
          <w:rFonts w:ascii="Calibri" w:hAnsi="Calibri" w:cs="Calibri"/>
          <w:sz w:val="19"/>
          <w:szCs w:val="19"/>
        </w:rPr>
        <w:t xml:space="preserve"> </w:t>
      </w:r>
      <w:r w:rsidRPr="00375177">
        <w:rPr>
          <w:rFonts w:ascii="Calibri" w:hAnsi="Calibri" w:cs="Calibri"/>
          <w:sz w:val="22"/>
          <w:szCs w:val="22"/>
        </w:rPr>
        <w:t xml:space="preserve">click </w:t>
      </w:r>
      <w:r w:rsidR="005E03A6">
        <w:rPr>
          <w:rFonts w:ascii="Calibri" w:hAnsi="Calibri" w:cs="Calibri"/>
          <w:sz w:val="22"/>
          <w:szCs w:val="22"/>
        </w:rPr>
        <w:t>“</w:t>
      </w:r>
      <w:r w:rsidR="00C23A02">
        <w:rPr>
          <w:rFonts w:ascii="Calibri" w:hAnsi="Calibri" w:cs="Calibri"/>
          <w:sz w:val="22"/>
          <w:szCs w:val="22"/>
        </w:rPr>
        <w:t xml:space="preserve">New Portal User? </w:t>
      </w:r>
      <w:r w:rsidRPr="00375177">
        <w:rPr>
          <w:rFonts w:ascii="Calibri" w:hAnsi="Calibri" w:cs="Calibri"/>
          <w:sz w:val="22"/>
          <w:szCs w:val="22"/>
        </w:rPr>
        <w:t>Register</w:t>
      </w:r>
      <w:r w:rsidR="00C23A02">
        <w:rPr>
          <w:rFonts w:ascii="Calibri" w:hAnsi="Calibri" w:cs="Calibri"/>
          <w:sz w:val="22"/>
          <w:szCs w:val="22"/>
        </w:rPr>
        <w:t xml:space="preserve"> Here!</w:t>
      </w:r>
      <w:r w:rsidR="005E03A6">
        <w:rPr>
          <w:rFonts w:ascii="Calibri" w:hAnsi="Calibri" w:cs="Calibri"/>
          <w:sz w:val="22"/>
          <w:szCs w:val="22"/>
        </w:rPr>
        <w:t>”</w:t>
      </w:r>
      <w:r w:rsidRPr="00375177">
        <w:rPr>
          <w:rFonts w:ascii="Calibri" w:hAnsi="Calibri" w:cs="Calibri"/>
          <w:sz w:val="22"/>
          <w:szCs w:val="22"/>
        </w:rPr>
        <w:t xml:space="preserve"> </w:t>
      </w:r>
      <w:r>
        <w:rPr>
          <w:rFonts w:ascii="Calibri" w:hAnsi="Calibri" w:cs="Calibri"/>
          <w:sz w:val="22"/>
          <w:szCs w:val="22"/>
        </w:rPr>
        <w:t>If you have applied via the portal previously, you may log in as normal and skip step 3.</w:t>
      </w:r>
      <w:r w:rsidR="00C23A02">
        <w:rPr>
          <w:rFonts w:ascii="Calibri" w:hAnsi="Calibri" w:cs="Calibri"/>
          <w:sz w:val="22"/>
          <w:szCs w:val="22"/>
        </w:rPr>
        <w:t xml:space="preserve"> </w:t>
      </w:r>
      <w:r w:rsidR="003D4AB9">
        <w:rPr>
          <w:rFonts w:ascii="Calibri" w:hAnsi="Calibri" w:cs="Calibri"/>
          <w:sz w:val="22"/>
          <w:szCs w:val="22"/>
        </w:rPr>
        <w:br/>
      </w:r>
      <w:r w:rsidR="00C23A02" w:rsidRPr="00C23A02">
        <w:rPr>
          <w:rFonts w:ascii="Calibri" w:hAnsi="Calibri" w:cs="Calibri"/>
          <w:i/>
          <w:iCs/>
          <w:sz w:val="22"/>
          <w:szCs w:val="22"/>
        </w:rPr>
        <w:t>The portal is NEW as of February 2021! If you have not applied for a grant since February 2021, you will need to register.</w:t>
      </w:r>
    </w:p>
    <w:p w14:paraId="7066F7A5" w14:textId="21518DA0" w:rsidR="00620E28" w:rsidRPr="00C367E0" w:rsidRDefault="00620E28" w:rsidP="00C367E0">
      <w:pPr>
        <w:numPr>
          <w:ilvl w:val="0"/>
          <w:numId w:val="47"/>
        </w:numPr>
        <w:spacing w:after="120"/>
        <w:rPr>
          <w:rFonts w:ascii="Calibri" w:hAnsi="Calibri" w:cs="Calibri"/>
          <w:sz w:val="22"/>
          <w:szCs w:val="22"/>
        </w:rPr>
      </w:pPr>
      <w:r w:rsidRPr="00C367E0">
        <w:rPr>
          <w:rFonts w:ascii="Calibri" w:hAnsi="Calibri" w:cs="Calibri"/>
          <w:sz w:val="22"/>
          <w:szCs w:val="22"/>
        </w:rPr>
        <w:t>Fill in the grantee registration information</w:t>
      </w:r>
      <w:r w:rsidR="00C23A02" w:rsidRPr="00C367E0">
        <w:rPr>
          <w:rFonts w:ascii="Calibri" w:hAnsi="Calibri" w:cs="Calibri"/>
          <w:sz w:val="22"/>
          <w:szCs w:val="22"/>
        </w:rPr>
        <w:t xml:space="preserve"> as prompted</w:t>
      </w:r>
      <w:r w:rsidRPr="00C367E0">
        <w:rPr>
          <w:rFonts w:ascii="Calibri" w:hAnsi="Calibri" w:cs="Calibri"/>
          <w:sz w:val="22"/>
          <w:szCs w:val="22"/>
        </w:rPr>
        <w:t>. If the grantee is using a separate fiscal sponsor, create the account under the grantee organization. You will be asked for fiscal sponsor information later.</w:t>
      </w:r>
    </w:p>
    <w:p w14:paraId="3937785E" w14:textId="77777777" w:rsidR="001C6C9B" w:rsidRDefault="001C6C9B" w:rsidP="00620E28">
      <w:pPr>
        <w:numPr>
          <w:ilvl w:val="0"/>
          <w:numId w:val="47"/>
        </w:numPr>
        <w:spacing w:after="80"/>
        <w:rPr>
          <w:rFonts w:ascii="Calibri" w:hAnsi="Calibri" w:cs="Calibri"/>
          <w:sz w:val="22"/>
          <w:szCs w:val="22"/>
        </w:rPr>
      </w:pPr>
      <w:r>
        <w:rPr>
          <w:rFonts w:ascii="Calibri" w:hAnsi="Calibri" w:cs="Calibri"/>
          <w:sz w:val="22"/>
          <w:szCs w:val="22"/>
        </w:rPr>
        <w:t xml:space="preserve">Once </w:t>
      </w:r>
      <w:proofErr w:type="gramStart"/>
      <w:r>
        <w:rPr>
          <w:rFonts w:ascii="Calibri" w:hAnsi="Calibri" w:cs="Calibri"/>
          <w:sz w:val="22"/>
          <w:szCs w:val="22"/>
        </w:rPr>
        <w:t>you’ve</w:t>
      </w:r>
      <w:proofErr w:type="gramEnd"/>
      <w:r>
        <w:rPr>
          <w:rFonts w:ascii="Calibri" w:hAnsi="Calibri" w:cs="Calibri"/>
          <w:sz w:val="22"/>
          <w:szCs w:val="22"/>
        </w:rPr>
        <w:t xml:space="preserve"> completed registration, you will be asked to verify your account via email. Once </w:t>
      </w:r>
      <w:proofErr w:type="gramStart"/>
      <w:r>
        <w:rPr>
          <w:rFonts w:ascii="Calibri" w:hAnsi="Calibri" w:cs="Calibri"/>
          <w:sz w:val="22"/>
          <w:szCs w:val="22"/>
        </w:rPr>
        <w:t>you’ve</w:t>
      </w:r>
      <w:proofErr w:type="gramEnd"/>
      <w:r>
        <w:rPr>
          <w:rFonts w:ascii="Calibri" w:hAnsi="Calibri" w:cs="Calibri"/>
          <w:sz w:val="22"/>
          <w:szCs w:val="22"/>
        </w:rPr>
        <w:t xml:space="preserve"> verified your account, you can log in.</w:t>
      </w:r>
    </w:p>
    <w:p w14:paraId="7979A22D" w14:textId="77777777" w:rsidR="00620E28" w:rsidRPr="001C6C9B" w:rsidRDefault="00152781" w:rsidP="001C6C9B">
      <w:pPr>
        <w:numPr>
          <w:ilvl w:val="0"/>
          <w:numId w:val="47"/>
        </w:numPr>
        <w:spacing w:after="80"/>
        <w:rPr>
          <w:rFonts w:ascii="Calibri" w:hAnsi="Calibri" w:cs="Calibri"/>
          <w:sz w:val="22"/>
          <w:szCs w:val="22"/>
        </w:rPr>
      </w:pPr>
      <w:r>
        <w:rPr>
          <w:rFonts w:ascii="Calibri" w:hAnsi="Calibri" w:cs="Calibri"/>
          <w:sz w:val="22"/>
          <w:szCs w:val="22"/>
        </w:rPr>
        <w:t xml:space="preserve">Most of the questions are on the first tab, “Project </w:t>
      </w:r>
      <w:proofErr w:type="spellStart"/>
      <w:r>
        <w:rPr>
          <w:rFonts w:ascii="Calibri" w:hAnsi="Calibri" w:cs="Calibri"/>
          <w:sz w:val="22"/>
          <w:szCs w:val="22"/>
        </w:rPr>
        <w:t>Poposal</w:t>
      </w:r>
      <w:proofErr w:type="spellEnd"/>
      <w:r>
        <w:rPr>
          <w:rFonts w:ascii="Calibri" w:hAnsi="Calibri" w:cs="Calibri"/>
          <w:sz w:val="22"/>
          <w:szCs w:val="22"/>
        </w:rPr>
        <w:t xml:space="preserve">.” </w:t>
      </w:r>
      <w:proofErr w:type="gramStart"/>
      <w:r>
        <w:rPr>
          <w:rFonts w:ascii="Calibri" w:hAnsi="Calibri" w:cs="Calibri"/>
          <w:sz w:val="22"/>
          <w:szCs w:val="22"/>
        </w:rPr>
        <w:t>You’ll</w:t>
      </w:r>
      <w:proofErr w:type="gramEnd"/>
      <w:r>
        <w:rPr>
          <w:rFonts w:ascii="Calibri" w:hAnsi="Calibri" w:cs="Calibri"/>
          <w:sz w:val="22"/>
          <w:szCs w:val="22"/>
        </w:rPr>
        <w:t xml:space="preserve"> notice s</w:t>
      </w:r>
      <w:r w:rsidR="00620E28" w:rsidRPr="001C6C9B">
        <w:rPr>
          <w:rFonts w:ascii="Calibri" w:hAnsi="Calibri" w:cs="Calibri"/>
          <w:sz w:val="22"/>
          <w:szCs w:val="22"/>
        </w:rPr>
        <w:t xml:space="preserve">ome of the questions are worded differently on the portal than they are on the application instructions, which is due to space limitations on the portal. </w:t>
      </w:r>
    </w:p>
    <w:p w14:paraId="4A4F7FF9" w14:textId="77777777" w:rsidR="005E03A6" w:rsidRPr="005E03A6" w:rsidRDefault="005E03A6" w:rsidP="00620E28">
      <w:pPr>
        <w:numPr>
          <w:ilvl w:val="0"/>
          <w:numId w:val="47"/>
        </w:numPr>
        <w:spacing w:after="80"/>
        <w:rPr>
          <w:rFonts w:ascii="Calibri" w:hAnsi="Calibri" w:cs="Calibri"/>
          <w:sz w:val="22"/>
          <w:szCs w:val="22"/>
        </w:rPr>
      </w:pPr>
      <w:r>
        <w:rPr>
          <w:rFonts w:ascii="Calibri" w:hAnsi="Calibri" w:cs="Calibri"/>
          <w:sz w:val="22"/>
          <w:szCs w:val="22"/>
        </w:rPr>
        <w:t>The second tab is for your fiscal sponsor information. If not using a fiscal sponsor, leave blank.</w:t>
      </w:r>
    </w:p>
    <w:p w14:paraId="66ED5563" w14:textId="77777777" w:rsidR="00620E28" w:rsidRDefault="00620E28" w:rsidP="00620E28">
      <w:pPr>
        <w:numPr>
          <w:ilvl w:val="0"/>
          <w:numId w:val="47"/>
        </w:numPr>
        <w:spacing w:after="80"/>
        <w:rPr>
          <w:rFonts w:ascii="Calibri" w:hAnsi="Calibri" w:cs="Calibri"/>
          <w:sz w:val="22"/>
          <w:szCs w:val="22"/>
        </w:rPr>
      </w:pPr>
      <w:r>
        <w:rPr>
          <w:rFonts w:ascii="Calibri" w:hAnsi="Calibri" w:cs="Calibri"/>
          <w:sz w:val="22"/>
          <w:szCs w:val="22"/>
        </w:rPr>
        <w:t xml:space="preserve">You have the option to upload up </w:t>
      </w:r>
      <w:r w:rsidR="005E03A6">
        <w:rPr>
          <w:rFonts w:ascii="Calibri" w:hAnsi="Calibri" w:cs="Calibri"/>
          <w:sz w:val="22"/>
          <w:szCs w:val="22"/>
        </w:rPr>
        <w:t xml:space="preserve">your </w:t>
      </w:r>
      <w:r>
        <w:rPr>
          <w:rFonts w:ascii="Calibri" w:hAnsi="Calibri" w:cs="Calibri"/>
          <w:sz w:val="22"/>
          <w:szCs w:val="22"/>
        </w:rPr>
        <w:t xml:space="preserve">attachments on </w:t>
      </w:r>
      <w:r w:rsidR="005E03A6">
        <w:rPr>
          <w:rFonts w:ascii="Calibri" w:hAnsi="Calibri" w:cs="Calibri"/>
          <w:sz w:val="22"/>
          <w:szCs w:val="22"/>
        </w:rPr>
        <w:t>the budget tab</w:t>
      </w:r>
      <w:r>
        <w:rPr>
          <w:rFonts w:ascii="Calibri" w:hAnsi="Calibri" w:cs="Calibri"/>
          <w:sz w:val="22"/>
          <w:szCs w:val="22"/>
        </w:rPr>
        <w:t xml:space="preserve">. The attachments are described in detail under section V below. </w:t>
      </w:r>
    </w:p>
    <w:p w14:paraId="39F1A051" w14:textId="77777777" w:rsidR="00D749E9" w:rsidRDefault="00D749E9" w:rsidP="00D749E9">
      <w:pPr>
        <w:spacing w:after="80"/>
        <w:rPr>
          <w:rFonts w:ascii="Calibri" w:hAnsi="Calibri" w:cs="Calibri"/>
          <w:sz w:val="22"/>
          <w:szCs w:val="22"/>
        </w:rPr>
      </w:pPr>
    </w:p>
    <w:p w14:paraId="05A005BE" w14:textId="77777777" w:rsidR="00D749E9" w:rsidRDefault="00D749E9" w:rsidP="00D749E9">
      <w:pPr>
        <w:spacing w:after="80"/>
        <w:rPr>
          <w:rFonts w:ascii="Calibri" w:hAnsi="Calibri" w:cs="Calibri"/>
          <w:sz w:val="22"/>
          <w:szCs w:val="22"/>
        </w:rPr>
      </w:pPr>
      <w:r>
        <w:rPr>
          <w:rFonts w:ascii="Calibri" w:hAnsi="Calibri" w:cs="Calibri"/>
          <w:sz w:val="22"/>
          <w:szCs w:val="22"/>
        </w:rPr>
        <w:t xml:space="preserve">If you have any questions about the portal, contact Mary Magnuson at </w:t>
      </w:r>
      <w:hyperlink r:id="rId18" w:history="1">
        <w:r w:rsidRPr="00A9767E">
          <w:rPr>
            <w:rStyle w:val="Hyperlink"/>
            <w:rFonts w:ascii="Calibri" w:hAnsi="Calibri" w:cs="Calibri"/>
            <w:sz w:val="22"/>
            <w:szCs w:val="22"/>
          </w:rPr>
          <w:t>memagnuson@blandinfoundation.org</w:t>
        </w:r>
      </w:hyperlink>
      <w:r>
        <w:rPr>
          <w:rFonts w:ascii="Calibri" w:hAnsi="Calibri" w:cs="Calibri"/>
          <w:sz w:val="22"/>
          <w:szCs w:val="22"/>
        </w:rPr>
        <w:t xml:space="preserve">. </w:t>
      </w:r>
    </w:p>
    <w:p w14:paraId="6708F3FB" w14:textId="77777777" w:rsidR="00B40CC8" w:rsidRPr="003D4AB9" w:rsidRDefault="006168DF" w:rsidP="00D749E9">
      <w:pPr>
        <w:spacing w:after="80"/>
        <w:rPr>
          <w:rFonts w:ascii="Calibri" w:hAnsi="Calibri" w:cs="Calibri"/>
          <w:sz w:val="10"/>
          <w:szCs w:val="10"/>
        </w:rPr>
      </w:pPr>
      <w:r w:rsidRPr="006168DF">
        <w:rPr>
          <w:rFonts w:ascii="Calibri" w:hAnsi="Calibri" w:cs="Calibri"/>
          <w:sz w:val="22"/>
          <w:szCs w:val="22"/>
        </w:rPr>
        <w:br w:type="page"/>
      </w:r>
    </w:p>
    <w:p w14:paraId="5D84D998" w14:textId="77777777" w:rsidR="003149B5" w:rsidRPr="00D3469F" w:rsidRDefault="003149B5" w:rsidP="00997120">
      <w:pPr>
        <w:pStyle w:val="BodyText1"/>
        <w:pBdr>
          <w:top w:val="single" w:sz="4" w:space="1" w:color="auto"/>
          <w:left w:val="single" w:sz="4" w:space="4" w:color="auto"/>
          <w:bottom w:val="single" w:sz="4" w:space="1" w:color="auto"/>
          <w:right w:val="single" w:sz="4" w:space="4" w:color="auto"/>
        </w:pBdr>
        <w:spacing w:line="0" w:lineRule="atLeast"/>
        <w:jc w:val="left"/>
        <w:rPr>
          <w:rFonts w:ascii="Calibri" w:hAnsi="Calibri" w:cs="Calibri"/>
          <w:b/>
          <w:color w:val="auto"/>
          <w:sz w:val="28"/>
          <w:szCs w:val="28"/>
        </w:rPr>
      </w:pPr>
      <w:r w:rsidRPr="00D3469F">
        <w:rPr>
          <w:rFonts w:ascii="Calibri" w:hAnsi="Calibri" w:cs="Calibri"/>
          <w:b/>
          <w:color w:val="auto"/>
          <w:sz w:val="28"/>
          <w:szCs w:val="28"/>
        </w:rPr>
        <w:lastRenderedPageBreak/>
        <w:t>Application Form:</w:t>
      </w:r>
    </w:p>
    <w:p w14:paraId="4C9C8E42" w14:textId="77777777" w:rsidR="001D0F67" w:rsidRPr="00997120" w:rsidRDefault="001D0F67" w:rsidP="00997120">
      <w:pPr>
        <w:pStyle w:val="BodyText1"/>
        <w:spacing w:line="0" w:lineRule="atLeast"/>
        <w:rPr>
          <w:rFonts w:ascii="Calibri" w:hAnsi="Calibri" w:cs="Calibri"/>
          <w:color w:val="auto"/>
          <w:sz w:val="12"/>
          <w:szCs w:val="12"/>
        </w:rPr>
      </w:pPr>
    </w:p>
    <w:p w14:paraId="2D0A655A" w14:textId="441D5C61" w:rsidR="001D0F67" w:rsidRPr="00D3469F" w:rsidRDefault="001D0F67" w:rsidP="00B40CC8">
      <w:pPr>
        <w:pStyle w:val="BodyText1"/>
        <w:spacing w:after="120" w:line="0" w:lineRule="atLeast"/>
        <w:rPr>
          <w:rFonts w:ascii="Calibri" w:hAnsi="Calibri" w:cs="Calibri"/>
          <w:color w:val="auto"/>
          <w:sz w:val="22"/>
          <w:szCs w:val="22"/>
        </w:rPr>
      </w:pPr>
      <w:r w:rsidRPr="00D3469F">
        <w:rPr>
          <w:rFonts w:ascii="Calibri" w:hAnsi="Calibri" w:cs="Calibri"/>
          <w:color w:val="auto"/>
          <w:sz w:val="22"/>
          <w:szCs w:val="22"/>
        </w:rPr>
        <w:t xml:space="preserve">Please use the following outline as a guide to your proposal narrative.  Take the space needed to tell your story, but try not to exceed 5-10 pages, excluding attachments.  </w:t>
      </w:r>
      <w:r w:rsidR="005E51C3">
        <w:rPr>
          <w:rFonts w:ascii="Calibri" w:hAnsi="Calibri" w:cs="Calibri"/>
          <w:color w:val="auto"/>
          <w:sz w:val="22"/>
          <w:szCs w:val="22"/>
        </w:rPr>
        <w:t xml:space="preserve">Applicants are strongly encouraged to </w:t>
      </w:r>
      <w:hyperlink r:id="rId19" w:history="1">
        <w:r w:rsidR="005E51C3" w:rsidRPr="003D4AB9">
          <w:rPr>
            <w:rStyle w:val="Hyperlink"/>
            <w:rFonts w:ascii="Calibri" w:hAnsi="Calibri" w:cs="Calibri"/>
            <w:sz w:val="22"/>
            <w:szCs w:val="22"/>
          </w:rPr>
          <w:t>apply online</w:t>
        </w:r>
      </w:hyperlink>
      <w:r w:rsidR="005E51C3">
        <w:rPr>
          <w:rFonts w:ascii="Calibri" w:hAnsi="Calibri" w:cs="Calibri"/>
          <w:color w:val="auto"/>
          <w:sz w:val="22"/>
          <w:szCs w:val="22"/>
        </w:rPr>
        <w:t xml:space="preserve">. </w:t>
      </w:r>
    </w:p>
    <w:p w14:paraId="02DEEC57" w14:textId="77777777" w:rsidR="00461D22" w:rsidRPr="00997120" w:rsidRDefault="00461D22" w:rsidP="00997120">
      <w:pPr>
        <w:pStyle w:val="BodyText1"/>
        <w:spacing w:line="0" w:lineRule="atLeast"/>
        <w:rPr>
          <w:rFonts w:ascii="Calibri" w:hAnsi="Calibri" w:cs="Calibri"/>
          <w:b/>
          <w:color w:val="auto"/>
          <w:sz w:val="12"/>
          <w:szCs w:val="12"/>
        </w:rPr>
      </w:pPr>
    </w:p>
    <w:p w14:paraId="3D1D7363" w14:textId="77777777" w:rsidR="00741D1C" w:rsidRPr="00D3469F" w:rsidRDefault="00741D1C" w:rsidP="00741D1C">
      <w:pPr>
        <w:pStyle w:val="BodyText1"/>
        <w:spacing w:after="80"/>
        <w:rPr>
          <w:rFonts w:ascii="Calibri" w:hAnsi="Calibri" w:cs="Calibri"/>
          <w:b/>
          <w:color w:val="auto"/>
          <w:sz w:val="22"/>
          <w:szCs w:val="22"/>
          <w:u w:val="single"/>
        </w:rPr>
      </w:pPr>
      <w:r w:rsidRPr="00D3469F">
        <w:rPr>
          <w:rFonts w:ascii="Calibri" w:hAnsi="Calibri" w:cs="Calibri"/>
          <w:b/>
          <w:color w:val="auto"/>
          <w:sz w:val="22"/>
          <w:szCs w:val="22"/>
          <w:u w:val="single"/>
        </w:rPr>
        <w:t>Proposal Overview</w:t>
      </w:r>
    </w:p>
    <w:p w14:paraId="2DE07622" w14:textId="77777777" w:rsidR="00741D1C" w:rsidRPr="00741D1C" w:rsidRDefault="00741D1C" w:rsidP="00741D1C">
      <w:pPr>
        <w:pStyle w:val="BodyText1"/>
        <w:spacing w:after="80"/>
        <w:ind w:left="360" w:hanging="360"/>
        <w:rPr>
          <w:rFonts w:ascii="Calibri" w:hAnsi="Calibri" w:cs="Calibri"/>
          <w:i/>
          <w:iCs/>
          <w:color w:val="auto"/>
          <w:sz w:val="22"/>
          <w:szCs w:val="22"/>
        </w:rPr>
      </w:pPr>
      <w:r>
        <w:rPr>
          <w:rFonts w:ascii="Calibri" w:hAnsi="Calibri" w:cs="Calibri"/>
          <w:color w:val="auto"/>
          <w:sz w:val="22"/>
          <w:szCs w:val="22"/>
        </w:rPr>
        <w:t xml:space="preserve">Project Name: </w:t>
      </w:r>
      <w:r w:rsidRPr="00741D1C">
        <w:rPr>
          <w:rFonts w:ascii="Calibri" w:hAnsi="Calibri" w:cs="Calibri"/>
          <w:i/>
          <w:iCs/>
          <w:color w:val="auto"/>
          <w:sz w:val="22"/>
          <w:szCs w:val="22"/>
        </w:rPr>
        <w:t xml:space="preserve">(For example, “XYZ County </w:t>
      </w:r>
      <w:r w:rsidR="003D4AB9">
        <w:rPr>
          <w:rFonts w:ascii="Calibri" w:hAnsi="Calibri" w:cs="Calibri"/>
          <w:i/>
          <w:iCs/>
          <w:color w:val="auto"/>
          <w:sz w:val="22"/>
          <w:szCs w:val="22"/>
        </w:rPr>
        <w:t>Feasibility/Engineering</w:t>
      </w:r>
      <w:r w:rsidRPr="00741D1C">
        <w:rPr>
          <w:rFonts w:ascii="Calibri" w:hAnsi="Calibri" w:cs="Calibri"/>
          <w:i/>
          <w:iCs/>
          <w:color w:val="auto"/>
          <w:sz w:val="22"/>
          <w:szCs w:val="22"/>
        </w:rPr>
        <w:t xml:space="preserve"> Study” or “XYZ County Community Survey”) </w:t>
      </w:r>
    </w:p>
    <w:p w14:paraId="1720C6AD" w14:textId="77777777" w:rsidR="00741D1C" w:rsidRPr="009D54A3" w:rsidRDefault="00741D1C" w:rsidP="00741D1C">
      <w:pPr>
        <w:pStyle w:val="BodyText1"/>
        <w:spacing w:after="80"/>
        <w:rPr>
          <w:rFonts w:ascii="Calibri" w:hAnsi="Calibri" w:cs="Calibri"/>
          <w:color w:val="auto"/>
          <w:sz w:val="22"/>
          <w:szCs w:val="22"/>
        </w:rPr>
      </w:pPr>
      <w:r>
        <w:rPr>
          <w:rFonts w:ascii="Calibri" w:hAnsi="Calibri" w:cs="Calibri"/>
          <w:color w:val="auto"/>
          <w:sz w:val="22"/>
          <w:szCs w:val="22"/>
        </w:rPr>
        <w:t xml:space="preserve">Duration of project (start date – end date): </w:t>
      </w:r>
    </w:p>
    <w:p w14:paraId="5F72A9E5" w14:textId="77777777" w:rsidR="00741D1C" w:rsidRDefault="00741D1C" w:rsidP="00997120">
      <w:pPr>
        <w:pStyle w:val="BodyText1"/>
        <w:spacing w:line="0" w:lineRule="atLeast"/>
        <w:rPr>
          <w:rFonts w:ascii="Calibri" w:hAnsi="Calibri" w:cs="Calibri"/>
          <w:b/>
          <w:color w:val="auto"/>
          <w:sz w:val="22"/>
          <w:szCs w:val="22"/>
          <w:u w:val="single"/>
        </w:rPr>
      </w:pPr>
    </w:p>
    <w:p w14:paraId="4CECA83B" w14:textId="77777777" w:rsidR="00461D22" w:rsidRPr="00D3469F" w:rsidRDefault="00461D22" w:rsidP="00997120">
      <w:pPr>
        <w:pStyle w:val="BodyText1"/>
        <w:spacing w:line="0" w:lineRule="atLeast"/>
        <w:rPr>
          <w:rFonts w:ascii="Calibri" w:hAnsi="Calibri" w:cs="Calibri"/>
          <w:b/>
          <w:color w:val="auto"/>
          <w:sz w:val="22"/>
          <w:szCs w:val="22"/>
          <w:u w:val="single"/>
        </w:rPr>
      </w:pPr>
      <w:r w:rsidRPr="00D3469F">
        <w:rPr>
          <w:rFonts w:ascii="Calibri" w:hAnsi="Calibri" w:cs="Calibri"/>
          <w:b/>
          <w:color w:val="auto"/>
          <w:sz w:val="22"/>
          <w:szCs w:val="22"/>
          <w:u w:val="single"/>
        </w:rPr>
        <w:t>Organization Information</w:t>
      </w:r>
    </w:p>
    <w:p w14:paraId="2DFECACF" w14:textId="77777777" w:rsidR="003149B5" w:rsidRPr="00D3469F" w:rsidRDefault="003149B5" w:rsidP="006168DF">
      <w:pPr>
        <w:pStyle w:val="BodyText1"/>
        <w:spacing w:after="40" w:line="0" w:lineRule="atLeast"/>
        <w:rPr>
          <w:rFonts w:ascii="Calibri" w:hAnsi="Calibri" w:cs="Calibri"/>
          <w:color w:val="auto"/>
          <w:sz w:val="22"/>
          <w:szCs w:val="22"/>
        </w:rPr>
      </w:pPr>
      <w:r w:rsidRPr="00D3469F">
        <w:rPr>
          <w:rFonts w:ascii="Calibri" w:hAnsi="Calibri" w:cs="Calibri"/>
          <w:color w:val="auto"/>
          <w:sz w:val="22"/>
          <w:szCs w:val="22"/>
        </w:rPr>
        <w:t>Name of organization:</w:t>
      </w:r>
    </w:p>
    <w:p w14:paraId="22B725D7" w14:textId="77777777" w:rsidR="003149B5" w:rsidRPr="00D3469F" w:rsidRDefault="003149B5" w:rsidP="006168DF">
      <w:pPr>
        <w:pStyle w:val="BodyText1"/>
        <w:spacing w:after="40" w:line="0" w:lineRule="atLeast"/>
        <w:rPr>
          <w:rFonts w:ascii="Calibri" w:hAnsi="Calibri" w:cs="Calibri"/>
          <w:color w:val="auto"/>
          <w:sz w:val="22"/>
          <w:szCs w:val="22"/>
        </w:rPr>
      </w:pPr>
      <w:r w:rsidRPr="00D3469F">
        <w:rPr>
          <w:rFonts w:ascii="Calibri" w:hAnsi="Calibri" w:cs="Calibri"/>
          <w:color w:val="auto"/>
          <w:sz w:val="22"/>
          <w:szCs w:val="22"/>
        </w:rPr>
        <w:t>Legal name, if different:</w:t>
      </w:r>
    </w:p>
    <w:p w14:paraId="67337D3F" w14:textId="77777777" w:rsidR="003149B5" w:rsidRPr="00D3469F" w:rsidRDefault="003149B5" w:rsidP="006168DF">
      <w:pPr>
        <w:pStyle w:val="BodyText1"/>
        <w:spacing w:after="40" w:line="0" w:lineRule="atLeast"/>
        <w:rPr>
          <w:rFonts w:ascii="Calibri" w:hAnsi="Calibri" w:cs="Calibri"/>
          <w:color w:val="auto"/>
          <w:sz w:val="22"/>
          <w:szCs w:val="22"/>
        </w:rPr>
      </w:pPr>
      <w:r w:rsidRPr="00D3469F">
        <w:rPr>
          <w:rFonts w:ascii="Calibri" w:hAnsi="Calibri" w:cs="Calibri"/>
          <w:color w:val="auto"/>
          <w:sz w:val="22"/>
          <w:szCs w:val="22"/>
        </w:rPr>
        <w:t>Address:</w:t>
      </w:r>
    </w:p>
    <w:p w14:paraId="3D58D96A" w14:textId="77777777" w:rsidR="003149B5" w:rsidRPr="00D3469F" w:rsidRDefault="003149B5" w:rsidP="006168DF">
      <w:pPr>
        <w:pStyle w:val="BodyText1"/>
        <w:spacing w:after="40" w:line="0" w:lineRule="atLeast"/>
        <w:rPr>
          <w:rFonts w:ascii="Calibri" w:hAnsi="Calibri" w:cs="Calibri"/>
          <w:color w:val="auto"/>
          <w:sz w:val="22"/>
          <w:szCs w:val="22"/>
        </w:rPr>
      </w:pPr>
      <w:r w:rsidRPr="00D3469F">
        <w:rPr>
          <w:rFonts w:ascii="Calibri" w:hAnsi="Calibri" w:cs="Calibri"/>
          <w:color w:val="auto"/>
          <w:sz w:val="22"/>
          <w:szCs w:val="22"/>
        </w:rPr>
        <w:t>City, State, Zip:</w:t>
      </w:r>
      <w:r w:rsidRPr="00D3469F">
        <w:rPr>
          <w:rFonts w:ascii="Calibri" w:hAnsi="Calibri" w:cs="Calibri"/>
          <w:color w:val="auto"/>
          <w:sz w:val="22"/>
          <w:szCs w:val="22"/>
        </w:rPr>
        <w:tab/>
      </w:r>
    </w:p>
    <w:p w14:paraId="14999732" w14:textId="77777777" w:rsidR="003149B5" w:rsidRPr="00D3469F" w:rsidRDefault="003149B5" w:rsidP="006168DF">
      <w:pPr>
        <w:pStyle w:val="BodyText1"/>
        <w:spacing w:after="40" w:line="0" w:lineRule="atLeast"/>
        <w:rPr>
          <w:rFonts w:ascii="Calibri" w:hAnsi="Calibri" w:cs="Calibri"/>
          <w:color w:val="auto"/>
          <w:sz w:val="22"/>
          <w:szCs w:val="22"/>
        </w:rPr>
      </w:pPr>
      <w:r w:rsidRPr="00D3469F">
        <w:rPr>
          <w:rFonts w:ascii="Calibri" w:hAnsi="Calibri" w:cs="Calibri"/>
          <w:color w:val="auto"/>
          <w:sz w:val="22"/>
          <w:szCs w:val="22"/>
        </w:rPr>
        <w:t>Employer Identification Number (EIN):</w:t>
      </w:r>
    </w:p>
    <w:p w14:paraId="634A0AEA" w14:textId="77777777" w:rsidR="003149B5" w:rsidRPr="00D3469F" w:rsidRDefault="003149B5" w:rsidP="006168DF">
      <w:pPr>
        <w:pStyle w:val="BodyText1"/>
        <w:spacing w:after="40" w:line="0" w:lineRule="atLeast"/>
        <w:rPr>
          <w:rFonts w:ascii="Calibri" w:hAnsi="Calibri" w:cs="Calibri"/>
          <w:color w:val="auto"/>
          <w:sz w:val="22"/>
          <w:szCs w:val="22"/>
        </w:rPr>
      </w:pPr>
      <w:r w:rsidRPr="00D3469F">
        <w:rPr>
          <w:rFonts w:ascii="Calibri" w:hAnsi="Calibri" w:cs="Calibri"/>
          <w:color w:val="auto"/>
          <w:sz w:val="22"/>
          <w:szCs w:val="22"/>
        </w:rPr>
        <w:t>Phone:</w:t>
      </w:r>
    </w:p>
    <w:p w14:paraId="2A91A43A" w14:textId="77777777" w:rsidR="003149B5" w:rsidRPr="00D3469F" w:rsidRDefault="003149B5" w:rsidP="006168DF">
      <w:pPr>
        <w:pStyle w:val="BodyText1"/>
        <w:spacing w:after="40" w:line="0" w:lineRule="atLeast"/>
        <w:rPr>
          <w:rFonts w:ascii="Calibri" w:hAnsi="Calibri" w:cs="Calibri"/>
          <w:color w:val="auto"/>
          <w:sz w:val="22"/>
          <w:szCs w:val="22"/>
        </w:rPr>
      </w:pPr>
      <w:r w:rsidRPr="00D3469F">
        <w:rPr>
          <w:rFonts w:ascii="Calibri" w:hAnsi="Calibri" w:cs="Calibri"/>
          <w:color w:val="auto"/>
          <w:sz w:val="22"/>
          <w:szCs w:val="22"/>
        </w:rPr>
        <w:t>Website:</w:t>
      </w:r>
    </w:p>
    <w:p w14:paraId="30560A28" w14:textId="77777777" w:rsidR="003149B5" w:rsidRPr="00997120" w:rsidRDefault="003149B5" w:rsidP="006168DF">
      <w:pPr>
        <w:pStyle w:val="BodyText1"/>
        <w:spacing w:after="40" w:line="0" w:lineRule="atLeast"/>
        <w:rPr>
          <w:rFonts w:ascii="Calibri" w:hAnsi="Calibri" w:cs="Calibri"/>
          <w:color w:val="auto"/>
          <w:sz w:val="12"/>
          <w:szCs w:val="12"/>
        </w:rPr>
      </w:pPr>
    </w:p>
    <w:p w14:paraId="6FD06623" w14:textId="77777777" w:rsidR="003149B5" w:rsidRPr="00D3469F" w:rsidRDefault="003149B5" w:rsidP="006168DF">
      <w:pPr>
        <w:pStyle w:val="BodyText1"/>
        <w:spacing w:after="40" w:line="0" w:lineRule="atLeast"/>
        <w:rPr>
          <w:rFonts w:ascii="Calibri" w:hAnsi="Calibri" w:cs="Calibri"/>
          <w:color w:val="auto"/>
          <w:sz w:val="22"/>
          <w:szCs w:val="22"/>
        </w:rPr>
      </w:pPr>
      <w:r w:rsidRPr="00D3469F">
        <w:rPr>
          <w:rFonts w:ascii="Calibri" w:hAnsi="Calibri" w:cs="Calibri"/>
          <w:color w:val="auto"/>
          <w:sz w:val="22"/>
          <w:szCs w:val="22"/>
        </w:rPr>
        <w:t>Name of CEO/Exec Dir.:</w:t>
      </w:r>
      <w:r w:rsidRPr="00D3469F">
        <w:rPr>
          <w:rFonts w:ascii="Calibri" w:hAnsi="Calibri" w:cs="Calibri"/>
          <w:color w:val="auto"/>
          <w:sz w:val="22"/>
          <w:szCs w:val="22"/>
        </w:rPr>
        <w:tab/>
      </w:r>
    </w:p>
    <w:p w14:paraId="28EB431A" w14:textId="77777777" w:rsidR="003149B5" w:rsidRPr="00D3469F" w:rsidRDefault="003149B5" w:rsidP="006168DF">
      <w:pPr>
        <w:pStyle w:val="BodyText1"/>
        <w:spacing w:after="40" w:line="0" w:lineRule="atLeast"/>
        <w:rPr>
          <w:rFonts w:ascii="Calibri" w:hAnsi="Calibri" w:cs="Calibri"/>
          <w:color w:val="auto"/>
          <w:sz w:val="22"/>
          <w:szCs w:val="22"/>
        </w:rPr>
      </w:pPr>
      <w:r w:rsidRPr="00D3469F">
        <w:rPr>
          <w:rFonts w:ascii="Calibri" w:hAnsi="Calibri" w:cs="Calibri"/>
          <w:color w:val="auto"/>
          <w:sz w:val="22"/>
          <w:szCs w:val="22"/>
        </w:rPr>
        <w:t>Title:</w:t>
      </w:r>
    </w:p>
    <w:p w14:paraId="647A15FC" w14:textId="77777777" w:rsidR="003149B5" w:rsidRPr="00D3469F" w:rsidRDefault="003149B5" w:rsidP="006168DF">
      <w:pPr>
        <w:pStyle w:val="BodyText1"/>
        <w:spacing w:after="40" w:line="0" w:lineRule="atLeast"/>
        <w:rPr>
          <w:rFonts w:ascii="Calibri" w:hAnsi="Calibri" w:cs="Calibri"/>
          <w:color w:val="auto"/>
          <w:sz w:val="22"/>
          <w:szCs w:val="22"/>
        </w:rPr>
      </w:pPr>
      <w:r w:rsidRPr="00D3469F">
        <w:rPr>
          <w:rFonts w:ascii="Calibri" w:hAnsi="Calibri" w:cs="Calibri"/>
          <w:color w:val="auto"/>
          <w:sz w:val="22"/>
          <w:szCs w:val="22"/>
        </w:rPr>
        <w:t>Phone:</w:t>
      </w:r>
      <w:r w:rsidRPr="00D3469F">
        <w:rPr>
          <w:rFonts w:ascii="Calibri" w:hAnsi="Calibri" w:cs="Calibri"/>
          <w:color w:val="auto"/>
          <w:sz w:val="22"/>
          <w:szCs w:val="22"/>
        </w:rPr>
        <w:tab/>
        <w:t xml:space="preserve"> </w:t>
      </w:r>
    </w:p>
    <w:p w14:paraId="3AAA40B6" w14:textId="77777777" w:rsidR="003149B5" w:rsidRPr="00D3469F" w:rsidRDefault="003149B5" w:rsidP="006168DF">
      <w:pPr>
        <w:pStyle w:val="BodyText1"/>
        <w:spacing w:after="40" w:line="0" w:lineRule="atLeast"/>
        <w:rPr>
          <w:rFonts w:ascii="Calibri" w:hAnsi="Calibri" w:cs="Calibri"/>
          <w:color w:val="auto"/>
          <w:sz w:val="22"/>
          <w:szCs w:val="22"/>
        </w:rPr>
      </w:pPr>
      <w:r w:rsidRPr="00D3469F">
        <w:rPr>
          <w:rFonts w:ascii="Calibri" w:hAnsi="Calibri" w:cs="Calibri"/>
          <w:color w:val="auto"/>
          <w:sz w:val="22"/>
          <w:szCs w:val="22"/>
        </w:rPr>
        <w:t>Email:</w:t>
      </w:r>
    </w:p>
    <w:p w14:paraId="308149A1" w14:textId="77777777" w:rsidR="003149B5" w:rsidRPr="00997120" w:rsidRDefault="003149B5" w:rsidP="006168DF">
      <w:pPr>
        <w:pStyle w:val="BodyText1"/>
        <w:spacing w:after="40" w:line="0" w:lineRule="atLeast"/>
        <w:rPr>
          <w:rFonts w:ascii="Calibri" w:hAnsi="Calibri" w:cs="Calibri"/>
          <w:color w:val="auto"/>
          <w:sz w:val="12"/>
          <w:szCs w:val="12"/>
        </w:rPr>
      </w:pPr>
    </w:p>
    <w:p w14:paraId="6AF27236" w14:textId="77777777" w:rsidR="003149B5" w:rsidRPr="00D3469F" w:rsidRDefault="003149B5" w:rsidP="006168DF">
      <w:pPr>
        <w:pStyle w:val="BodyText1"/>
        <w:spacing w:after="40" w:line="0" w:lineRule="atLeast"/>
        <w:rPr>
          <w:rFonts w:ascii="Calibri" w:hAnsi="Calibri" w:cs="Calibri"/>
          <w:color w:val="auto"/>
          <w:sz w:val="22"/>
          <w:szCs w:val="22"/>
        </w:rPr>
      </w:pPr>
      <w:r w:rsidRPr="00D3469F">
        <w:rPr>
          <w:rFonts w:ascii="Calibri" w:hAnsi="Calibri" w:cs="Calibri"/>
          <w:color w:val="auto"/>
          <w:sz w:val="22"/>
          <w:szCs w:val="22"/>
        </w:rPr>
        <w:t>Name of contact person regarding this application:</w:t>
      </w:r>
    </w:p>
    <w:p w14:paraId="721481D1" w14:textId="77777777" w:rsidR="003149B5" w:rsidRPr="00D3469F" w:rsidRDefault="003149B5" w:rsidP="006168DF">
      <w:pPr>
        <w:pStyle w:val="BodyText1"/>
        <w:spacing w:after="40" w:line="0" w:lineRule="atLeast"/>
        <w:rPr>
          <w:rFonts w:ascii="Calibri" w:hAnsi="Calibri" w:cs="Calibri"/>
          <w:color w:val="auto"/>
          <w:sz w:val="22"/>
          <w:szCs w:val="22"/>
        </w:rPr>
      </w:pPr>
      <w:r w:rsidRPr="00D3469F">
        <w:rPr>
          <w:rFonts w:ascii="Calibri" w:hAnsi="Calibri" w:cs="Calibri"/>
          <w:color w:val="auto"/>
          <w:sz w:val="22"/>
          <w:szCs w:val="22"/>
        </w:rPr>
        <w:t>Title:</w:t>
      </w:r>
    </w:p>
    <w:p w14:paraId="17C5270A" w14:textId="77777777" w:rsidR="003149B5" w:rsidRPr="00D3469F" w:rsidRDefault="003149B5" w:rsidP="006168DF">
      <w:pPr>
        <w:pStyle w:val="BodyText1"/>
        <w:spacing w:after="40" w:line="0" w:lineRule="atLeast"/>
        <w:rPr>
          <w:rFonts w:ascii="Calibri" w:hAnsi="Calibri" w:cs="Calibri"/>
          <w:color w:val="auto"/>
          <w:sz w:val="22"/>
          <w:szCs w:val="22"/>
        </w:rPr>
      </w:pPr>
      <w:r w:rsidRPr="00D3469F">
        <w:rPr>
          <w:rFonts w:ascii="Calibri" w:hAnsi="Calibri" w:cs="Calibri"/>
          <w:color w:val="auto"/>
          <w:sz w:val="22"/>
          <w:szCs w:val="22"/>
        </w:rPr>
        <w:t>Phone:</w:t>
      </w:r>
    </w:p>
    <w:p w14:paraId="017764B5" w14:textId="77777777" w:rsidR="003149B5" w:rsidRPr="00D3469F" w:rsidRDefault="003149B5" w:rsidP="006168DF">
      <w:pPr>
        <w:pStyle w:val="BodyText1"/>
        <w:spacing w:after="40" w:line="0" w:lineRule="atLeast"/>
        <w:rPr>
          <w:rFonts w:ascii="Calibri" w:hAnsi="Calibri" w:cs="Calibri"/>
          <w:color w:val="auto"/>
          <w:sz w:val="22"/>
          <w:szCs w:val="22"/>
        </w:rPr>
      </w:pPr>
      <w:r w:rsidRPr="00D3469F">
        <w:rPr>
          <w:rFonts w:ascii="Calibri" w:hAnsi="Calibri" w:cs="Calibri"/>
          <w:color w:val="auto"/>
          <w:sz w:val="22"/>
          <w:szCs w:val="22"/>
        </w:rPr>
        <w:t>Email:</w:t>
      </w:r>
    </w:p>
    <w:p w14:paraId="5C5F1E76" w14:textId="77777777" w:rsidR="003149B5" w:rsidRPr="00997120" w:rsidRDefault="003149B5" w:rsidP="006168DF">
      <w:pPr>
        <w:pStyle w:val="BodyText1"/>
        <w:spacing w:after="40" w:line="0" w:lineRule="atLeast"/>
        <w:rPr>
          <w:rFonts w:ascii="Calibri" w:hAnsi="Calibri" w:cs="Calibri"/>
          <w:color w:val="auto"/>
          <w:sz w:val="12"/>
          <w:szCs w:val="12"/>
        </w:rPr>
      </w:pPr>
    </w:p>
    <w:p w14:paraId="4820833D" w14:textId="77777777" w:rsidR="003149B5" w:rsidRPr="00D3469F" w:rsidRDefault="003149B5" w:rsidP="006168DF">
      <w:pPr>
        <w:pStyle w:val="BodyText1"/>
        <w:spacing w:after="40"/>
        <w:rPr>
          <w:rFonts w:ascii="Calibri" w:hAnsi="Calibri" w:cs="Calibri"/>
          <w:color w:val="auto"/>
          <w:sz w:val="22"/>
          <w:szCs w:val="22"/>
        </w:rPr>
      </w:pPr>
      <w:r w:rsidRPr="00D3469F">
        <w:rPr>
          <w:rFonts w:ascii="Calibri" w:hAnsi="Calibri" w:cs="Calibri"/>
          <w:color w:val="auto"/>
          <w:sz w:val="22"/>
          <w:szCs w:val="22"/>
        </w:rPr>
        <w:t xml:space="preserve">Is your organization an IRS 501(c)(3) nonprofit? </w:t>
      </w:r>
      <w:r w:rsidRPr="00D3469F">
        <w:rPr>
          <w:rFonts w:ascii="Calibri" w:hAnsi="Calibri" w:cs="Calibri"/>
          <w:color w:val="auto"/>
          <w:sz w:val="22"/>
          <w:szCs w:val="22"/>
        </w:rPr>
        <w:tab/>
      </w:r>
      <w:proofErr w:type="gramStart"/>
      <w:r w:rsidRPr="00D3469F">
        <w:rPr>
          <w:rFonts w:ascii="Calibri" w:hAnsi="Calibri" w:cs="Calibri"/>
          <w:b/>
          <w:color w:val="auto"/>
          <w:sz w:val="22"/>
          <w:szCs w:val="22"/>
        </w:rPr>
        <w:t>Yes  /</w:t>
      </w:r>
      <w:proofErr w:type="gramEnd"/>
      <w:r w:rsidRPr="00D3469F">
        <w:rPr>
          <w:rFonts w:ascii="Calibri" w:hAnsi="Calibri" w:cs="Calibri"/>
          <w:b/>
          <w:color w:val="auto"/>
          <w:sz w:val="22"/>
          <w:szCs w:val="22"/>
        </w:rPr>
        <w:t xml:space="preserve">  No</w:t>
      </w:r>
    </w:p>
    <w:p w14:paraId="22578F75" w14:textId="77777777" w:rsidR="003149B5" w:rsidRPr="00D3469F" w:rsidRDefault="003149B5" w:rsidP="006168DF">
      <w:pPr>
        <w:pStyle w:val="BodyText1"/>
        <w:spacing w:after="40"/>
        <w:rPr>
          <w:rFonts w:ascii="Calibri" w:hAnsi="Calibri" w:cs="Calibri"/>
          <w:color w:val="auto"/>
          <w:sz w:val="22"/>
          <w:szCs w:val="22"/>
        </w:rPr>
      </w:pPr>
      <w:r w:rsidRPr="00D3469F">
        <w:rPr>
          <w:rFonts w:ascii="Calibri" w:hAnsi="Calibri" w:cs="Calibri"/>
          <w:color w:val="auto"/>
          <w:sz w:val="22"/>
          <w:szCs w:val="22"/>
        </w:rPr>
        <w:t>If no, is your organization a public agency/unit of government?</w:t>
      </w:r>
      <w:r w:rsidRPr="00D3469F">
        <w:rPr>
          <w:rFonts w:ascii="Calibri" w:hAnsi="Calibri" w:cs="Calibri"/>
          <w:color w:val="auto"/>
          <w:sz w:val="22"/>
          <w:szCs w:val="22"/>
        </w:rPr>
        <w:tab/>
      </w:r>
      <w:proofErr w:type="gramStart"/>
      <w:r w:rsidRPr="00D3469F">
        <w:rPr>
          <w:rFonts w:ascii="Calibri" w:hAnsi="Calibri" w:cs="Calibri"/>
          <w:b/>
          <w:color w:val="auto"/>
          <w:sz w:val="22"/>
          <w:szCs w:val="22"/>
        </w:rPr>
        <w:t>Yes  /</w:t>
      </w:r>
      <w:proofErr w:type="gramEnd"/>
      <w:r w:rsidRPr="00D3469F">
        <w:rPr>
          <w:rFonts w:ascii="Calibri" w:hAnsi="Calibri" w:cs="Calibri"/>
          <w:b/>
          <w:color w:val="auto"/>
          <w:sz w:val="22"/>
          <w:szCs w:val="22"/>
        </w:rPr>
        <w:t xml:space="preserve">  No</w:t>
      </w:r>
    </w:p>
    <w:p w14:paraId="14273C3F" w14:textId="77777777" w:rsidR="003149B5" w:rsidRPr="00D3469F" w:rsidRDefault="003149B5" w:rsidP="006168DF">
      <w:pPr>
        <w:pStyle w:val="BodyText1"/>
        <w:spacing w:after="40"/>
        <w:rPr>
          <w:rFonts w:ascii="Calibri" w:hAnsi="Calibri" w:cs="Calibri"/>
          <w:color w:val="auto"/>
          <w:sz w:val="22"/>
          <w:szCs w:val="22"/>
        </w:rPr>
      </w:pPr>
      <w:r w:rsidRPr="00D3469F">
        <w:rPr>
          <w:rFonts w:ascii="Calibri" w:hAnsi="Calibri" w:cs="Calibri"/>
          <w:color w:val="auto"/>
          <w:sz w:val="22"/>
          <w:szCs w:val="22"/>
        </w:rPr>
        <w:t>If no, list name for fiscal agent:</w:t>
      </w:r>
    </w:p>
    <w:p w14:paraId="403EEDF7" w14:textId="77777777" w:rsidR="003149B5" w:rsidRPr="00D3469F" w:rsidRDefault="003149B5" w:rsidP="006168DF">
      <w:pPr>
        <w:pStyle w:val="BodyText1"/>
        <w:spacing w:after="40"/>
        <w:rPr>
          <w:rFonts w:ascii="Calibri" w:hAnsi="Calibri" w:cs="Calibri"/>
          <w:color w:val="auto"/>
          <w:sz w:val="22"/>
          <w:szCs w:val="22"/>
        </w:rPr>
      </w:pPr>
      <w:r w:rsidRPr="00D3469F">
        <w:rPr>
          <w:rFonts w:ascii="Calibri" w:hAnsi="Calibri" w:cs="Calibri"/>
          <w:color w:val="auto"/>
          <w:sz w:val="22"/>
          <w:szCs w:val="22"/>
        </w:rPr>
        <w:t>Fiscal agent address:</w:t>
      </w:r>
    </w:p>
    <w:p w14:paraId="493BF598" w14:textId="77777777" w:rsidR="003149B5" w:rsidRPr="00D3469F" w:rsidRDefault="003149B5" w:rsidP="003149B5">
      <w:pPr>
        <w:pStyle w:val="BodyText1"/>
        <w:rPr>
          <w:rFonts w:ascii="Calibri" w:hAnsi="Calibri" w:cs="Calibri"/>
          <w:color w:val="auto"/>
          <w:sz w:val="22"/>
          <w:szCs w:val="22"/>
        </w:rPr>
      </w:pPr>
      <w:r w:rsidRPr="00D3469F">
        <w:rPr>
          <w:rFonts w:ascii="Calibri" w:hAnsi="Calibri" w:cs="Calibri"/>
          <w:color w:val="auto"/>
          <w:sz w:val="22"/>
          <w:szCs w:val="22"/>
        </w:rPr>
        <w:t>Fiscal agent’s EIN:</w:t>
      </w:r>
    </w:p>
    <w:p w14:paraId="1C49B265" w14:textId="77777777" w:rsidR="003149B5" w:rsidRPr="00D3469F" w:rsidRDefault="003149B5" w:rsidP="00B40CC8">
      <w:pPr>
        <w:pStyle w:val="BodyText1"/>
        <w:spacing w:after="80"/>
        <w:rPr>
          <w:rFonts w:ascii="Calibri" w:hAnsi="Calibri" w:cs="Calibri"/>
          <w:color w:val="auto"/>
          <w:sz w:val="22"/>
          <w:szCs w:val="22"/>
        </w:rPr>
      </w:pPr>
    </w:p>
    <w:p w14:paraId="524D8EED" w14:textId="77777777" w:rsidR="003149B5" w:rsidRPr="00D3469F" w:rsidRDefault="003149B5" w:rsidP="00B40CC8">
      <w:pPr>
        <w:pStyle w:val="BodyText1"/>
        <w:spacing w:after="80"/>
        <w:rPr>
          <w:rFonts w:ascii="Calibri" w:hAnsi="Calibri" w:cs="Calibri"/>
          <w:b/>
          <w:color w:val="auto"/>
          <w:sz w:val="22"/>
          <w:szCs w:val="22"/>
          <w:u w:val="single"/>
        </w:rPr>
      </w:pPr>
      <w:r w:rsidRPr="00D3469F">
        <w:rPr>
          <w:rFonts w:ascii="Calibri" w:hAnsi="Calibri" w:cs="Calibri"/>
          <w:b/>
          <w:color w:val="auto"/>
          <w:sz w:val="22"/>
          <w:szCs w:val="22"/>
          <w:u w:val="single"/>
        </w:rPr>
        <w:t>Budget Summary</w:t>
      </w:r>
    </w:p>
    <w:p w14:paraId="047109D2" w14:textId="77777777" w:rsidR="00B40CC8" w:rsidRPr="009D54A3" w:rsidRDefault="00B40CC8" w:rsidP="00B40CC8">
      <w:pPr>
        <w:pStyle w:val="BodyText1"/>
        <w:spacing w:after="80"/>
        <w:rPr>
          <w:rFonts w:ascii="Calibri" w:hAnsi="Calibri" w:cs="Calibri"/>
          <w:color w:val="auto"/>
          <w:sz w:val="22"/>
          <w:szCs w:val="22"/>
        </w:rPr>
      </w:pPr>
      <w:r w:rsidRPr="009D54A3">
        <w:rPr>
          <w:rFonts w:ascii="Calibri" w:hAnsi="Calibri" w:cs="Calibri"/>
          <w:color w:val="auto"/>
          <w:sz w:val="22"/>
          <w:szCs w:val="22"/>
        </w:rPr>
        <w:t>Fiscal Year of Organization</w:t>
      </w:r>
      <w:r>
        <w:rPr>
          <w:rFonts w:ascii="Calibri" w:hAnsi="Calibri" w:cs="Calibri"/>
          <w:color w:val="auto"/>
          <w:sz w:val="22"/>
          <w:szCs w:val="22"/>
        </w:rPr>
        <w:t xml:space="preserve"> (month – month)</w:t>
      </w:r>
      <w:r w:rsidRPr="009D54A3">
        <w:rPr>
          <w:rFonts w:ascii="Calibri" w:hAnsi="Calibri" w:cs="Calibri"/>
          <w:color w:val="auto"/>
          <w:sz w:val="22"/>
          <w:szCs w:val="22"/>
        </w:rPr>
        <w:t xml:space="preserve">:   </w:t>
      </w:r>
    </w:p>
    <w:p w14:paraId="7F926A18" w14:textId="77777777" w:rsidR="003149B5" w:rsidRPr="00D3469F" w:rsidRDefault="00461D22" w:rsidP="00B40CC8">
      <w:pPr>
        <w:pStyle w:val="BodyText1"/>
        <w:spacing w:after="80"/>
        <w:rPr>
          <w:rFonts w:ascii="Calibri" w:hAnsi="Calibri" w:cs="Calibri"/>
          <w:color w:val="auto"/>
          <w:sz w:val="22"/>
          <w:szCs w:val="22"/>
        </w:rPr>
      </w:pPr>
      <w:r w:rsidRPr="00D3469F">
        <w:rPr>
          <w:rFonts w:ascii="Calibri" w:hAnsi="Calibri" w:cs="Calibri"/>
          <w:color w:val="auto"/>
          <w:sz w:val="22"/>
          <w:szCs w:val="22"/>
        </w:rPr>
        <w:t xml:space="preserve">Total project budget:  </w:t>
      </w:r>
      <w:r w:rsidR="003149B5" w:rsidRPr="00D3469F">
        <w:rPr>
          <w:rFonts w:ascii="Calibri" w:hAnsi="Calibri" w:cs="Calibri"/>
          <w:color w:val="auto"/>
          <w:sz w:val="22"/>
          <w:szCs w:val="22"/>
        </w:rPr>
        <w:t>$</w:t>
      </w:r>
    </w:p>
    <w:p w14:paraId="2EFD0C63" w14:textId="77777777" w:rsidR="003149B5" w:rsidRPr="00D3469F" w:rsidRDefault="003149B5" w:rsidP="00B40CC8">
      <w:pPr>
        <w:pStyle w:val="BodyText1"/>
        <w:spacing w:after="80"/>
        <w:rPr>
          <w:rFonts w:ascii="Calibri" w:hAnsi="Calibri" w:cs="Calibri"/>
          <w:color w:val="auto"/>
          <w:sz w:val="22"/>
          <w:szCs w:val="22"/>
        </w:rPr>
      </w:pPr>
      <w:r w:rsidRPr="00D3469F">
        <w:rPr>
          <w:rFonts w:ascii="Calibri" w:hAnsi="Calibri" w:cs="Calibri"/>
          <w:color w:val="auto"/>
          <w:sz w:val="22"/>
          <w:szCs w:val="22"/>
        </w:rPr>
        <w:t>Total dollar amount re</w:t>
      </w:r>
      <w:r w:rsidR="00461D22" w:rsidRPr="00D3469F">
        <w:rPr>
          <w:rFonts w:ascii="Calibri" w:hAnsi="Calibri" w:cs="Calibri"/>
          <w:color w:val="auto"/>
          <w:sz w:val="22"/>
          <w:szCs w:val="22"/>
        </w:rPr>
        <w:t xml:space="preserve">quested of Blandin Foundation:  </w:t>
      </w:r>
      <w:r w:rsidRPr="00D3469F">
        <w:rPr>
          <w:rFonts w:ascii="Calibri" w:hAnsi="Calibri" w:cs="Calibri"/>
          <w:color w:val="auto"/>
          <w:sz w:val="22"/>
          <w:szCs w:val="22"/>
        </w:rPr>
        <w:t>$</w:t>
      </w:r>
    </w:p>
    <w:p w14:paraId="3CD0FA92" w14:textId="77777777" w:rsidR="003149B5" w:rsidRPr="00D3469F" w:rsidRDefault="003149B5" w:rsidP="00B40CC8">
      <w:pPr>
        <w:pStyle w:val="BodyText1"/>
        <w:spacing w:after="80"/>
        <w:rPr>
          <w:rFonts w:ascii="Calibri" w:hAnsi="Calibri" w:cs="Calibri"/>
          <w:color w:val="auto"/>
          <w:sz w:val="22"/>
          <w:szCs w:val="22"/>
        </w:rPr>
      </w:pPr>
      <w:r w:rsidRPr="00D3469F">
        <w:rPr>
          <w:rFonts w:ascii="Calibri" w:hAnsi="Calibri" w:cs="Calibri"/>
          <w:color w:val="auto"/>
          <w:sz w:val="22"/>
          <w:szCs w:val="22"/>
        </w:rPr>
        <w:t>To</w:t>
      </w:r>
      <w:r w:rsidR="00461D22" w:rsidRPr="00D3469F">
        <w:rPr>
          <w:rFonts w:ascii="Calibri" w:hAnsi="Calibri" w:cs="Calibri"/>
          <w:color w:val="auto"/>
          <w:sz w:val="22"/>
          <w:szCs w:val="22"/>
        </w:rPr>
        <w:t xml:space="preserve">tal annual organization budget:  </w:t>
      </w:r>
      <w:r w:rsidRPr="00D3469F">
        <w:rPr>
          <w:rFonts w:ascii="Calibri" w:hAnsi="Calibri" w:cs="Calibri"/>
          <w:color w:val="auto"/>
          <w:sz w:val="22"/>
          <w:szCs w:val="22"/>
        </w:rPr>
        <w:t>$</w:t>
      </w:r>
    </w:p>
    <w:p w14:paraId="38298D41" w14:textId="77777777" w:rsidR="00B40CC8" w:rsidRDefault="00B40CC8" w:rsidP="00B40CC8">
      <w:pPr>
        <w:pStyle w:val="BodyText1"/>
        <w:spacing w:after="80"/>
        <w:rPr>
          <w:rFonts w:ascii="Calibri" w:hAnsi="Calibri" w:cs="Calibri"/>
          <w:b/>
          <w:color w:val="auto"/>
          <w:sz w:val="22"/>
          <w:szCs w:val="22"/>
          <w:u w:val="single"/>
        </w:rPr>
      </w:pPr>
    </w:p>
    <w:p w14:paraId="0019A46D" w14:textId="77777777" w:rsidR="00190155" w:rsidRDefault="00190155" w:rsidP="00B40CC8">
      <w:pPr>
        <w:pStyle w:val="BodyText1"/>
        <w:spacing w:after="80"/>
        <w:rPr>
          <w:rFonts w:ascii="Calibri" w:hAnsi="Calibri" w:cs="Calibri"/>
          <w:b/>
          <w:color w:val="auto"/>
          <w:sz w:val="22"/>
          <w:szCs w:val="22"/>
          <w:u w:val="single"/>
        </w:rPr>
      </w:pPr>
      <w:r>
        <w:rPr>
          <w:rFonts w:ascii="Calibri" w:hAnsi="Calibri" w:cs="Calibri"/>
          <w:b/>
          <w:color w:val="auto"/>
          <w:sz w:val="22"/>
          <w:szCs w:val="22"/>
          <w:u w:val="single"/>
        </w:rPr>
        <w:br w:type="page"/>
      </w:r>
    </w:p>
    <w:p w14:paraId="2D1CC4C4" w14:textId="6DCD82A3" w:rsidR="00741D1C" w:rsidRDefault="00741D1C" w:rsidP="00B40CC8">
      <w:pPr>
        <w:pStyle w:val="BodyText1"/>
        <w:spacing w:after="80"/>
        <w:rPr>
          <w:rFonts w:ascii="Calibri" w:hAnsi="Calibri" w:cs="Calibri"/>
          <w:b/>
          <w:color w:val="auto"/>
          <w:sz w:val="22"/>
          <w:szCs w:val="22"/>
          <w:u w:val="single"/>
        </w:rPr>
      </w:pPr>
      <w:r>
        <w:rPr>
          <w:rFonts w:ascii="Calibri" w:hAnsi="Calibri" w:cs="Calibri"/>
          <w:b/>
          <w:color w:val="auto"/>
          <w:sz w:val="22"/>
          <w:szCs w:val="22"/>
          <w:u w:val="single"/>
        </w:rPr>
        <w:lastRenderedPageBreak/>
        <w:t>Project Summary</w:t>
      </w:r>
    </w:p>
    <w:p w14:paraId="43B557FD" w14:textId="77777777" w:rsidR="00741D1C" w:rsidRPr="00741D1C" w:rsidRDefault="00741D1C" w:rsidP="00B40CC8">
      <w:pPr>
        <w:pStyle w:val="BodyText1"/>
        <w:spacing w:after="80"/>
        <w:rPr>
          <w:rFonts w:ascii="Calibri" w:hAnsi="Calibri" w:cs="Calibri"/>
          <w:bCs/>
          <w:color w:val="auto"/>
          <w:sz w:val="22"/>
          <w:szCs w:val="22"/>
        </w:rPr>
      </w:pPr>
      <w:r>
        <w:rPr>
          <w:rFonts w:ascii="Calibri" w:hAnsi="Calibri" w:cs="Calibri"/>
          <w:bCs/>
          <w:color w:val="auto"/>
          <w:sz w:val="22"/>
          <w:szCs w:val="22"/>
        </w:rPr>
        <w:t>Please provide a 1-2 paragraph description of your project</w:t>
      </w:r>
    </w:p>
    <w:p w14:paraId="1EFD5503" w14:textId="77777777" w:rsidR="00741D1C" w:rsidRDefault="00741D1C" w:rsidP="00B40CC8">
      <w:pPr>
        <w:pStyle w:val="BodyText1"/>
        <w:spacing w:after="80"/>
        <w:rPr>
          <w:rFonts w:ascii="Calibri" w:hAnsi="Calibri" w:cs="Calibri"/>
          <w:b/>
          <w:color w:val="auto"/>
          <w:sz w:val="22"/>
          <w:szCs w:val="22"/>
          <w:u w:val="single"/>
        </w:rPr>
      </w:pPr>
    </w:p>
    <w:p w14:paraId="77B30E3B" w14:textId="77777777" w:rsidR="003149B5" w:rsidRPr="00D3469F" w:rsidRDefault="00461D22" w:rsidP="00B40CC8">
      <w:pPr>
        <w:pStyle w:val="BodyText1"/>
        <w:spacing w:after="80"/>
        <w:rPr>
          <w:rFonts w:ascii="Calibri" w:hAnsi="Calibri" w:cs="Calibri"/>
          <w:b/>
          <w:color w:val="auto"/>
          <w:sz w:val="22"/>
          <w:szCs w:val="22"/>
          <w:u w:val="single"/>
        </w:rPr>
      </w:pPr>
      <w:r w:rsidRPr="00D3469F">
        <w:rPr>
          <w:rFonts w:ascii="Calibri" w:hAnsi="Calibri" w:cs="Calibri"/>
          <w:b/>
          <w:color w:val="auto"/>
          <w:sz w:val="22"/>
          <w:szCs w:val="22"/>
          <w:u w:val="single"/>
        </w:rPr>
        <w:t>Proposal Narrative</w:t>
      </w:r>
    </w:p>
    <w:p w14:paraId="2B35EBD7" w14:textId="77777777" w:rsidR="003149B5" w:rsidRPr="00D3469F" w:rsidRDefault="003149B5" w:rsidP="00B40CC8">
      <w:pPr>
        <w:pStyle w:val="BodyText1"/>
        <w:numPr>
          <w:ilvl w:val="0"/>
          <w:numId w:val="37"/>
        </w:numPr>
        <w:spacing w:after="80"/>
        <w:jc w:val="left"/>
        <w:rPr>
          <w:rFonts w:ascii="Calibri" w:hAnsi="Calibri" w:cs="Calibri"/>
          <w:color w:val="auto"/>
          <w:sz w:val="22"/>
          <w:szCs w:val="22"/>
        </w:rPr>
      </w:pPr>
      <w:r w:rsidRPr="00D3469F">
        <w:rPr>
          <w:rFonts w:ascii="Calibri" w:hAnsi="Calibri" w:cs="Calibri"/>
          <w:color w:val="auto"/>
          <w:sz w:val="22"/>
          <w:szCs w:val="22"/>
        </w:rPr>
        <w:t xml:space="preserve">Organization Information </w:t>
      </w:r>
    </w:p>
    <w:p w14:paraId="4EA55B11" w14:textId="77777777" w:rsidR="003149B5" w:rsidRPr="00D3469F" w:rsidRDefault="003149B5" w:rsidP="00B40CC8">
      <w:pPr>
        <w:pStyle w:val="BodyText1"/>
        <w:numPr>
          <w:ilvl w:val="1"/>
          <w:numId w:val="37"/>
        </w:numPr>
        <w:spacing w:after="80"/>
        <w:jc w:val="left"/>
        <w:rPr>
          <w:rFonts w:ascii="Calibri" w:hAnsi="Calibri" w:cs="Calibri"/>
          <w:color w:val="auto"/>
          <w:sz w:val="22"/>
          <w:szCs w:val="22"/>
        </w:rPr>
      </w:pPr>
      <w:proofErr w:type="gramStart"/>
      <w:r w:rsidRPr="00D3469F">
        <w:rPr>
          <w:rFonts w:ascii="Calibri" w:hAnsi="Calibri" w:cs="Calibri"/>
          <w:color w:val="auto"/>
          <w:sz w:val="22"/>
          <w:szCs w:val="22"/>
        </w:rPr>
        <w:t>Brief summary</w:t>
      </w:r>
      <w:proofErr w:type="gramEnd"/>
      <w:r w:rsidRPr="00D3469F">
        <w:rPr>
          <w:rFonts w:ascii="Calibri" w:hAnsi="Calibri" w:cs="Calibri"/>
          <w:color w:val="auto"/>
          <w:sz w:val="22"/>
          <w:szCs w:val="22"/>
        </w:rPr>
        <w:t xml:space="preserve"> of organization history, current mission, activities, and accomplishments.  </w:t>
      </w:r>
    </w:p>
    <w:p w14:paraId="38A36B5A" w14:textId="77777777" w:rsidR="00152781" w:rsidRDefault="003149B5" w:rsidP="00152781">
      <w:pPr>
        <w:pStyle w:val="BodyText1"/>
        <w:numPr>
          <w:ilvl w:val="1"/>
          <w:numId w:val="37"/>
        </w:numPr>
        <w:spacing w:after="80"/>
        <w:jc w:val="left"/>
        <w:rPr>
          <w:rFonts w:ascii="Calibri" w:hAnsi="Calibri" w:cs="Calibri"/>
          <w:color w:val="auto"/>
          <w:sz w:val="22"/>
          <w:szCs w:val="22"/>
        </w:rPr>
      </w:pPr>
      <w:r w:rsidRPr="00D3469F">
        <w:rPr>
          <w:rFonts w:ascii="Calibri" w:hAnsi="Calibri" w:cs="Calibri"/>
          <w:color w:val="auto"/>
          <w:sz w:val="22"/>
          <w:szCs w:val="22"/>
        </w:rPr>
        <w:t>Is your organization best positioned to do the proposed work? Are there opportunities to work together with other organizations for increased impact?</w:t>
      </w:r>
    </w:p>
    <w:p w14:paraId="705A1CCE" w14:textId="77777777" w:rsidR="0008638F" w:rsidRPr="00152781" w:rsidRDefault="003149B5" w:rsidP="00152781">
      <w:pPr>
        <w:pStyle w:val="BodyText1"/>
        <w:numPr>
          <w:ilvl w:val="1"/>
          <w:numId w:val="37"/>
        </w:numPr>
        <w:spacing w:after="80"/>
        <w:jc w:val="left"/>
        <w:rPr>
          <w:rFonts w:ascii="Calibri" w:hAnsi="Calibri" w:cs="Calibri"/>
          <w:color w:val="auto"/>
          <w:sz w:val="22"/>
          <w:szCs w:val="22"/>
        </w:rPr>
      </w:pPr>
      <w:r w:rsidRPr="00152781">
        <w:rPr>
          <w:rFonts w:ascii="Calibri" w:hAnsi="Calibri" w:cs="Calibri"/>
          <w:sz w:val="22"/>
          <w:szCs w:val="22"/>
        </w:rPr>
        <w:t>Describe what steps your organization takes to include a broad range of perspectives from the community you seek to serve</w:t>
      </w:r>
      <w:r w:rsidR="00152781">
        <w:rPr>
          <w:rFonts w:ascii="Calibri" w:hAnsi="Calibri" w:cs="Calibri"/>
          <w:sz w:val="22"/>
          <w:szCs w:val="22"/>
        </w:rPr>
        <w:t>,</w:t>
      </w:r>
      <w:r w:rsidRPr="00152781">
        <w:rPr>
          <w:rFonts w:ascii="Calibri" w:hAnsi="Calibri" w:cs="Calibri"/>
          <w:sz w:val="22"/>
          <w:szCs w:val="22"/>
        </w:rPr>
        <w:t xml:space="preserve"> such as board and staff members from diverse backgrounds.</w:t>
      </w:r>
      <w:r w:rsidR="0008638F" w:rsidRPr="00152781">
        <w:rPr>
          <w:rFonts w:ascii="Calibri" w:hAnsi="Calibri" w:cs="Calibri"/>
          <w:sz w:val="22"/>
          <w:szCs w:val="22"/>
        </w:rPr>
        <w:t xml:space="preserve"> </w:t>
      </w:r>
    </w:p>
    <w:p w14:paraId="4C10051E" w14:textId="77777777" w:rsidR="003149B5" w:rsidRPr="00D3469F" w:rsidRDefault="003149B5" w:rsidP="00B40CC8">
      <w:pPr>
        <w:pStyle w:val="BodyText1"/>
        <w:numPr>
          <w:ilvl w:val="1"/>
          <w:numId w:val="37"/>
        </w:numPr>
        <w:spacing w:after="240"/>
        <w:jc w:val="left"/>
        <w:rPr>
          <w:rFonts w:ascii="Calibri" w:hAnsi="Calibri" w:cs="Calibri"/>
          <w:color w:val="auto"/>
          <w:sz w:val="22"/>
          <w:szCs w:val="22"/>
        </w:rPr>
      </w:pPr>
      <w:r w:rsidRPr="00D3469F">
        <w:rPr>
          <w:rFonts w:ascii="Calibri" w:hAnsi="Calibri" w:cs="Calibri"/>
          <w:color w:val="auto"/>
          <w:sz w:val="22"/>
          <w:szCs w:val="22"/>
        </w:rPr>
        <w:t>Identify specific steps your organization takes to improve organizational effectiveness.</w:t>
      </w:r>
    </w:p>
    <w:p w14:paraId="1DA13A86" w14:textId="77777777" w:rsidR="003149B5" w:rsidRPr="00D3469F" w:rsidRDefault="003149B5" w:rsidP="00B40CC8">
      <w:pPr>
        <w:pStyle w:val="BodyText1"/>
        <w:numPr>
          <w:ilvl w:val="0"/>
          <w:numId w:val="37"/>
        </w:numPr>
        <w:spacing w:after="80"/>
        <w:jc w:val="left"/>
        <w:rPr>
          <w:rFonts w:ascii="Calibri" w:hAnsi="Calibri" w:cs="Calibri"/>
          <w:color w:val="auto"/>
          <w:sz w:val="22"/>
          <w:szCs w:val="22"/>
        </w:rPr>
      </w:pPr>
      <w:r w:rsidRPr="00D3469F">
        <w:rPr>
          <w:rFonts w:ascii="Calibri" w:hAnsi="Calibri" w:cs="Calibri"/>
          <w:color w:val="auto"/>
          <w:sz w:val="22"/>
          <w:szCs w:val="22"/>
        </w:rPr>
        <w:t xml:space="preserve">Purpose of Grant   </w:t>
      </w:r>
    </w:p>
    <w:p w14:paraId="4D4EEC5D" w14:textId="77777777" w:rsidR="003149B5" w:rsidRPr="00D3469F" w:rsidRDefault="003149B5" w:rsidP="00B40CC8">
      <w:pPr>
        <w:pStyle w:val="BodyText1"/>
        <w:numPr>
          <w:ilvl w:val="1"/>
          <w:numId w:val="37"/>
        </w:numPr>
        <w:spacing w:after="80"/>
        <w:jc w:val="left"/>
        <w:rPr>
          <w:rFonts w:ascii="Calibri" w:hAnsi="Calibri" w:cs="Calibri"/>
          <w:color w:val="auto"/>
          <w:sz w:val="22"/>
          <w:szCs w:val="22"/>
        </w:rPr>
      </w:pPr>
      <w:r w:rsidRPr="00D3469F">
        <w:rPr>
          <w:rFonts w:ascii="Calibri" w:hAnsi="Calibri" w:cs="Calibri"/>
          <w:color w:val="auto"/>
          <w:sz w:val="22"/>
          <w:szCs w:val="22"/>
        </w:rPr>
        <w:t xml:space="preserve">Background </w:t>
      </w:r>
    </w:p>
    <w:p w14:paraId="67CE82C6" w14:textId="77777777" w:rsidR="00152781" w:rsidRDefault="003149B5" w:rsidP="00B40CC8">
      <w:pPr>
        <w:pStyle w:val="BodyText1"/>
        <w:numPr>
          <w:ilvl w:val="2"/>
          <w:numId w:val="37"/>
        </w:numPr>
        <w:spacing w:after="80"/>
        <w:jc w:val="left"/>
        <w:rPr>
          <w:rFonts w:ascii="Calibri" w:hAnsi="Calibri" w:cs="Calibri"/>
          <w:color w:val="auto"/>
          <w:sz w:val="22"/>
          <w:szCs w:val="22"/>
        </w:rPr>
      </w:pPr>
      <w:r w:rsidRPr="00D3469F">
        <w:rPr>
          <w:rFonts w:ascii="Calibri" w:hAnsi="Calibri" w:cs="Calibri"/>
          <w:color w:val="auto"/>
          <w:sz w:val="22"/>
          <w:szCs w:val="22"/>
        </w:rPr>
        <w:t>Describe how you</w:t>
      </w:r>
      <w:r w:rsidR="00D160E7" w:rsidRPr="00D3469F">
        <w:rPr>
          <w:rFonts w:ascii="Calibri" w:hAnsi="Calibri" w:cs="Calibri"/>
          <w:color w:val="auto"/>
          <w:sz w:val="22"/>
          <w:szCs w:val="22"/>
        </w:rPr>
        <w:t>r</w:t>
      </w:r>
      <w:r w:rsidRPr="00D3469F">
        <w:rPr>
          <w:rFonts w:ascii="Calibri" w:hAnsi="Calibri" w:cs="Calibri"/>
          <w:color w:val="auto"/>
          <w:sz w:val="22"/>
          <w:szCs w:val="22"/>
        </w:rPr>
        <w:t xml:space="preserve"> proposal fits the goals </w:t>
      </w:r>
      <w:r w:rsidR="00182E8A">
        <w:rPr>
          <w:rFonts w:ascii="Calibri" w:hAnsi="Calibri" w:cs="Calibri"/>
          <w:sz w:val="22"/>
          <w:szCs w:val="22"/>
        </w:rPr>
        <w:t xml:space="preserve">and </w:t>
      </w:r>
      <w:r w:rsidR="00152781">
        <w:rPr>
          <w:rFonts w:ascii="Calibri" w:hAnsi="Calibri" w:cs="Calibri"/>
          <w:sz w:val="22"/>
          <w:szCs w:val="22"/>
        </w:rPr>
        <w:t>evaluation</w:t>
      </w:r>
      <w:r w:rsidR="00182E8A">
        <w:rPr>
          <w:rFonts w:ascii="Calibri" w:hAnsi="Calibri" w:cs="Calibri"/>
          <w:sz w:val="22"/>
          <w:szCs w:val="22"/>
        </w:rPr>
        <w:t xml:space="preserve"> criteria of the R</w:t>
      </w:r>
      <w:r w:rsidR="00D160E7">
        <w:rPr>
          <w:rFonts w:ascii="Calibri" w:hAnsi="Calibri" w:cs="Calibri"/>
          <w:sz w:val="22"/>
          <w:szCs w:val="22"/>
        </w:rPr>
        <w:t>NFF grant program</w:t>
      </w:r>
      <w:r w:rsidR="00152781">
        <w:rPr>
          <w:rFonts w:ascii="Calibri" w:hAnsi="Calibri" w:cs="Calibri"/>
          <w:sz w:val="22"/>
          <w:szCs w:val="22"/>
        </w:rPr>
        <w:t xml:space="preserve"> (listed above</w:t>
      </w:r>
      <w:r w:rsidRPr="00D3469F">
        <w:rPr>
          <w:rFonts w:ascii="Calibri" w:hAnsi="Calibri" w:cs="Calibri"/>
          <w:color w:val="auto"/>
          <w:sz w:val="22"/>
          <w:szCs w:val="22"/>
        </w:rPr>
        <w:t>.</w:t>
      </w:r>
      <w:r w:rsidR="00152781">
        <w:rPr>
          <w:rFonts w:ascii="Calibri" w:hAnsi="Calibri" w:cs="Calibri"/>
          <w:color w:val="auto"/>
          <w:sz w:val="22"/>
          <w:szCs w:val="22"/>
        </w:rPr>
        <w:t>)</w:t>
      </w:r>
    </w:p>
    <w:p w14:paraId="787BE1B5" w14:textId="77777777" w:rsidR="00542A58" w:rsidRDefault="003149B5" w:rsidP="00B40CC8">
      <w:pPr>
        <w:pStyle w:val="BodyText1"/>
        <w:numPr>
          <w:ilvl w:val="2"/>
          <w:numId w:val="37"/>
        </w:numPr>
        <w:spacing w:after="80"/>
        <w:jc w:val="left"/>
        <w:rPr>
          <w:rFonts w:ascii="Calibri" w:hAnsi="Calibri" w:cs="Calibri"/>
          <w:color w:val="auto"/>
          <w:sz w:val="22"/>
          <w:szCs w:val="22"/>
        </w:rPr>
      </w:pPr>
      <w:r w:rsidRPr="004A57F3">
        <w:rPr>
          <w:rFonts w:ascii="Calibri" w:hAnsi="Calibri" w:cs="Calibri"/>
          <w:color w:val="auto"/>
          <w:sz w:val="22"/>
          <w:szCs w:val="22"/>
        </w:rPr>
        <w:t xml:space="preserve">What organizations and individuals are involved in planning and implementing the project?  </w:t>
      </w:r>
      <w:r w:rsidR="00152781" w:rsidRPr="00152781">
        <w:rPr>
          <w:rFonts w:ascii="Calibri" w:hAnsi="Calibri" w:cs="Calibri"/>
          <w:color w:val="auto"/>
          <w:sz w:val="22"/>
          <w:szCs w:val="22"/>
        </w:rPr>
        <w:t>Would this project benefit from any new/diverse perspectives?</w:t>
      </w:r>
    </w:p>
    <w:p w14:paraId="438EDFA7" w14:textId="77777777" w:rsidR="0096134F" w:rsidRPr="0096134F" w:rsidRDefault="0096134F" w:rsidP="00B40CC8">
      <w:pPr>
        <w:pStyle w:val="BodyText1"/>
        <w:numPr>
          <w:ilvl w:val="2"/>
          <w:numId w:val="37"/>
        </w:numPr>
        <w:spacing w:after="80"/>
        <w:jc w:val="left"/>
        <w:rPr>
          <w:rFonts w:ascii="Calibri" w:hAnsi="Calibri" w:cs="Calibri"/>
          <w:color w:val="auto"/>
          <w:sz w:val="22"/>
          <w:szCs w:val="22"/>
        </w:rPr>
      </w:pPr>
      <w:r w:rsidRPr="009D54A3">
        <w:rPr>
          <w:rFonts w:ascii="Calibri" w:hAnsi="Calibri" w:cs="Calibri"/>
          <w:color w:val="auto"/>
          <w:sz w:val="22"/>
          <w:szCs w:val="22"/>
        </w:rPr>
        <w:t xml:space="preserve">What key relationships </w:t>
      </w:r>
      <w:r w:rsidR="00152781">
        <w:rPr>
          <w:rFonts w:ascii="Calibri" w:hAnsi="Calibri" w:cs="Calibri"/>
          <w:color w:val="auto"/>
          <w:sz w:val="22"/>
          <w:szCs w:val="22"/>
        </w:rPr>
        <w:t>critical to the success of this project are in place, or under development</w:t>
      </w:r>
      <w:r w:rsidRPr="009D54A3">
        <w:rPr>
          <w:rFonts w:ascii="Calibri" w:hAnsi="Calibri" w:cs="Calibri"/>
          <w:color w:val="auto"/>
          <w:sz w:val="22"/>
          <w:szCs w:val="22"/>
        </w:rPr>
        <w:t xml:space="preserve">? </w:t>
      </w:r>
    </w:p>
    <w:p w14:paraId="5B26F018" w14:textId="77777777" w:rsidR="003149B5" w:rsidRPr="00D3469F" w:rsidRDefault="003149B5" w:rsidP="00B40CC8">
      <w:pPr>
        <w:pStyle w:val="BodyText1"/>
        <w:numPr>
          <w:ilvl w:val="1"/>
          <w:numId w:val="37"/>
        </w:numPr>
        <w:spacing w:after="80"/>
        <w:jc w:val="left"/>
        <w:rPr>
          <w:rFonts w:ascii="Calibri" w:hAnsi="Calibri" w:cs="Calibri"/>
          <w:color w:val="auto"/>
          <w:sz w:val="22"/>
          <w:szCs w:val="22"/>
        </w:rPr>
      </w:pPr>
      <w:r w:rsidRPr="00D3469F">
        <w:rPr>
          <w:rFonts w:ascii="Calibri" w:hAnsi="Calibri" w:cs="Calibri"/>
          <w:color w:val="auto"/>
          <w:sz w:val="22"/>
          <w:szCs w:val="22"/>
        </w:rPr>
        <w:t>Implementation</w:t>
      </w:r>
    </w:p>
    <w:p w14:paraId="7FD5AE2B" w14:textId="77777777" w:rsidR="003149B5" w:rsidRPr="00D3469F" w:rsidRDefault="00B71287" w:rsidP="00B40CC8">
      <w:pPr>
        <w:pStyle w:val="BodyText1"/>
        <w:numPr>
          <w:ilvl w:val="2"/>
          <w:numId w:val="37"/>
        </w:numPr>
        <w:spacing w:after="80"/>
        <w:rPr>
          <w:rFonts w:ascii="Calibri" w:hAnsi="Calibri" w:cs="Calibri"/>
          <w:color w:val="auto"/>
          <w:sz w:val="22"/>
          <w:szCs w:val="22"/>
        </w:rPr>
      </w:pPr>
      <w:r w:rsidRPr="00D3469F">
        <w:rPr>
          <w:rFonts w:ascii="Calibri" w:hAnsi="Calibri" w:cs="Calibri"/>
          <w:color w:val="auto"/>
          <w:sz w:val="22"/>
          <w:szCs w:val="22"/>
        </w:rPr>
        <w:t>W</w:t>
      </w:r>
      <w:r w:rsidR="003149B5" w:rsidRPr="00D3469F">
        <w:rPr>
          <w:rFonts w:ascii="Calibri" w:hAnsi="Calibri" w:cs="Calibri"/>
          <w:color w:val="auto"/>
          <w:sz w:val="22"/>
          <w:szCs w:val="22"/>
        </w:rPr>
        <w:t xml:space="preserve">hat are the goals of your project? </w:t>
      </w:r>
    </w:p>
    <w:p w14:paraId="4387A593" w14:textId="77777777" w:rsidR="003149B5" w:rsidRPr="00D3469F" w:rsidRDefault="003149B5" w:rsidP="00B40CC8">
      <w:pPr>
        <w:pStyle w:val="BodyText1"/>
        <w:numPr>
          <w:ilvl w:val="2"/>
          <w:numId w:val="37"/>
        </w:numPr>
        <w:spacing w:after="80"/>
        <w:rPr>
          <w:rFonts w:ascii="Calibri" w:hAnsi="Calibri" w:cs="Calibri"/>
          <w:color w:val="auto"/>
          <w:sz w:val="22"/>
          <w:szCs w:val="22"/>
        </w:rPr>
      </w:pPr>
      <w:r w:rsidRPr="00D3469F">
        <w:rPr>
          <w:rFonts w:ascii="Calibri" w:hAnsi="Calibri" w:cs="Calibri"/>
          <w:color w:val="auto"/>
          <w:sz w:val="22"/>
          <w:szCs w:val="22"/>
        </w:rPr>
        <w:t xml:space="preserve">What strategies and activities will be employed to achieve these goals? </w:t>
      </w:r>
    </w:p>
    <w:p w14:paraId="4953DF43" w14:textId="77777777" w:rsidR="0039255F" w:rsidRDefault="003149B5" w:rsidP="00B40CC8">
      <w:pPr>
        <w:pStyle w:val="BodyText1"/>
        <w:numPr>
          <w:ilvl w:val="2"/>
          <w:numId w:val="37"/>
        </w:numPr>
        <w:spacing w:after="80"/>
        <w:rPr>
          <w:rFonts w:ascii="Calibri" w:hAnsi="Calibri" w:cs="Calibri"/>
          <w:color w:val="auto"/>
          <w:sz w:val="22"/>
          <w:szCs w:val="22"/>
        </w:rPr>
      </w:pPr>
      <w:r w:rsidRPr="00D3469F">
        <w:rPr>
          <w:rFonts w:ascii="Calibri" w:hAnsi="Calibri" w:cs="Calibri"/>
          <w:color w:val="auto"/>
          <w:sz w:val="22"/>
          <w:szCs w:val="22"/>
        </w:rPr>
        <w:t>Who will carry out these activities?  Do they have the re</w:t>
      </w:r>
      <w:r w:rsidR="00B71287" w:rsidRPr="00D3469F">
        <w:rPr>
          <w:rFonts w:ascii="Calibri" w:hAnsi="Calibri" w:cs="Calibri"/>
          <w:color w:val="auto"/>
          <w:sz w:val="22"/>
          <w:szCs w:val="22"/>
        </w:rPr>
        <w:t>quisite skills and experience?</w:t>
      </w:r>
      <w:r w:rsidR="0039255F" w:rsidRPr="0039255F">
        <w:rPr>
          <w:rFonts w:ascii="Calibri" w:hAnsi="Calibri" w:cs="Calibri"/>
          <w:color w:val="auto"/>
          <w:sz w:val="22"/>
          <w:szCs w:val="22"/>
        </w:rPr>
        <w:t xml:space="preserve"> </w:t>
      </w:r>
    </w:p>
    <w:p w14:paraId="45E7DF47" w14:textId="3B551002" w:rsidR="003149B5" w:rsidRPr="00D3469F" w:rsidRDefault="0039255F" w:rsidP="00B40CC8">
      <w:pPr>
        <w:pStyle w:val="BodyText1"/>
        <w:numPr>
          <w:ilvl w:val="2"/>
          <w:numId w:val="37"/>
        </w:numPr>
        <w:spacing w:after="80"/>
        <w:rPr>
          <w:rFonts w:ascii="Calibri" w:hAnsi="Calibri" w:cs="Calibri"/>
          <w:color w:val="auto"/>
          <w:sz w:val="22"/>
          <w:szCs w:val="22"/>
        </w:rPr>
      </w:pPr>
      <w:r w:rsidRPr="006168DF">
        <w:rPr>
          <w:rFonts w:ascii="Calibri" w:hAnsi="Calibri" w:cs="Calibri"/>
          <w:color w:val="auto"/>
          <w:sz w:val="22"/>
          <w:szCs w:val="22"/>
        </w:rPr>
        <w:t>What are long-term strategies (if applicable) for sustaining this effort?</w:t>
      </w:r>
    </w:p>
    <w:p w14:paraId="6B6D8FB1" w14:textId="77777777" w:rsidR="00152781" w:rsidRDefault="00152781" w:rsidP="00936186">
      <w:pPr>
        <w:pStyle w:val="BodyText1"/>
        <w:numPr>
          <w:ilvl w:val="0"/>
          <w:numId w:val="37"/>
        </w:numPr>
        <w:spacing w:after="80"/>
        <w:rPr>
          <w:rFonts w:ascii="Calibri" w:hAnsi="Calibri" w:cs="Calibri"/>
          <w:color w:val="auto"/>
          <w:sz w:val="22"/>
          <w:szCs w:val="22"/>
        </w:rPr>
      </w:pPr>
      <w:r w:rsidRPr="006168DF">
        <w:rPr>
          <w:rFonts w:ascii="Calibri" w:hAnsi="Calibri" w:cs="Calibri"/>
          <w:color w:val="auto"/>
          <w:sz w:val="22"/>
          <w:szCs w:val="22"/>
        </w:rPr>
        <w:t xml:space="preserve">Assessment </w:t>
      </w:r>
    </w:p>
    <w:p w14:paraId="3EED4A2B" w14:textId="77777777" w:rsidR="003149B5" w:rsidRPr="00D3469F" w:rsidRDefault="003149B5" w:rsidP="00B40CC8">
      <w:pPr>
        <w:pStyle w:val="BodyText1"/>
        <w:numPr>
          <w:ilvl w:val="1"/>
          <w:numId w:val="41"/>
        </w:numPr>
        <w:spacing w:after="80"/>
        <w:rPr>
          <w:rFonts w:ascii="Calibri" w:hAnsi="Calibri" w:cs="Calibri"/>
          <w:color w:val="auto"/>
          <w:sz w:val="22"/>
          <w:szCs w:val="22"/>
        </w:rPr>
      </w:pPr>
      <w:r w:rsidRPr="00D3469F">
        <w:rPr>
          <w:rFonts w:ascii="Calibri" w:hAnsi="Calibri" w:cs="Calibri"/>
          <w:color w:val="auto"/>
          <w:sz w:val="22"/>
          <w:szCs w:val="22"/>
        </w:rPr>
        <w:t>Describe what success looks like and how you will measure success (use goals and metrics wherever you can.)</w:t>
      </w:r>
    </w:p>
    <w:p w14:paraId="30432764" w14:textId="77777777" w:rsidR="003149B5" w:rsidRPr="00D3469F" w:rsidRDefault="00A73C99" w:rsidP="00B40CC8">
      <w:pPr>
        <w:pStyle w:val="BodyText1"/>
        <w:numPr>
          <w:ilvl w:val="1"/>
          <w:numId w:val="41"/>
        </w:numPr>
        <w:spacing w:after="80"/>
        <w:rPr>
          <w:rFonts w:ascii="Calibri" w:hAnsi="Calibri" w:cs="Calibri"/>
          <w:color w:val="auto"/>
          <w:sz w:val="22"/>
          <w:szCs w:val="22"/>
        </w:rPr>
      </w:pPr>
      <w:r w:rsidRPr="00A73C99">
        <w:rPr>
          <w:rFonts w:ascii="Calibri" w:hAnsi="Calibri" w:cs="Calibri"/>
          <w:color w:val="auto"/>
          <w:sz w:val="22"/>
          <w:szCs w:val="22"/>
        </w:rPr>
        <w:t xml:space="preserve">How will you know </w:t>
      </w:r>
      <w:proofErr w:type="gramStart"/>
      <w:r w:rsidRPr="00A73C99">
        <w:rPr>
          <w:rFonts w:ascii="Calibri" w:hAnsi="Calibri" w:cs="Calibri"/>
          <w:color w:val="auto"/>
          <w:sz w:val="22"/>
          <w:szCs w:val="22"/>
        </w:rPr>
        <w:t>you’ve</w:t>
      </w:r>
      <w:proofErr w:type="gramEnd"/>
      <w:r w:rsidRPr="00A73C99">
        <w:rPr>
          <w:rFonts w:ascii="Calibri" w:hAnsi="Calibri" w:cs="Calibri"/>
          <w:color w:val="auto"/>
          <w:sz w:val="22"/>
          <w:szCs w:val="22"/>
        </w:rPr>
        <w:t xml:space="preserve"> reached </w:t>
      </w:r>
      <w:r w:rsidR="0096134F">
        <w:rPr>
          <w:rFonts w:ascii="Calibri" w:hAnsi="Calibri" w:cs="Calibri"/>
          <w:color w:val="auto"/>
          <w:sz w:val="22"/>
          <w:szCs w:val="22"/>
        </w:rPr>
        <w:t>your project’s goals</w:t>
      </w:r>
      <w:r w:rsidRPr="00A73C99">
        <w:rPr>
          <w:rFonts w:ascii="Calibri" w:hAnsi="Calibri" w:cs="Calibri"/>
          <w:color w:val="auto"/>
          <w:sz w:val="22"/>
          <w:szCs w:val="22"/>
        </w:rPr>
        <w:t>?</w:t>
      </w:r>
      <w:r w:rsidR="003149B5" w:rsidRPr="00D3469F">
        <w:rPr>
          <w:rFonts w:ascii="Calibri" w:hAnsi="Calibri" w:cs="Calibri"/>
          <w:color w:val="auto"/>
          <w:sz w:val="22"/>
          <w:szCs w:val="22"/>
        </w:rPr>
        <w:t xml:space="preserve"> </w:t>
      </w:r>
    </w:p>
    <w:p w14:paraId="1B4B0404" w14:textId="77777777" w:rsidR="003149B5" w:rsidRDefault="003149B5" w:rsidP="00B40CC8">
      <w:pPr>
        <w:pStyle w:val="BodyText1"/>
        <w:numPr>
          <w:ilvl w:val="1"/>
          <w:numId w:val="41"/>
        </w:numPr>
        <w:spacing w:after="80"/>
        <w:rPr>
          <w:rFonts w:ascii="Calibri" w:hAnsi="Calibri" w:cs="Calibri"/>
          <w:color w:val="auto"/>
          <w:sz w:val="22"/>
          <w:szCs w:val="22"/>
        </w:rPr>
      </w:pPr>
      <w:r w:rsidRPr="00D3469F">
        <w:rPr>
          <w:rFonts w:ascii="Calibri" w:hAnsi="Calibri" w:cs="Calibri"/>
          <w:color w:val="auto"/>
          <w:sz w:val="22"/>
          <w:szCs w:val="22"/>
        </w:rPr>
        <w:t>Give specific examples of how your project/program contribut</w:t>
      </w:r>
      <w:r w:rsidR="0096134F">
        <w:rPr>
          <w:rFonts w:ascii="Calibri" w:hAnsi="Calibri" w:cs="Calibri"/>
          <w:color w:val="auto"/>
          <w:sz w:val="22"/>
          <w:szCs w:val="22"/>
        </w:rPr>
        <w:t>es to a healthy rural community.</w:t>
      </w:r>
    </w:p>
    <w:p w14:paraId="27E5DB61" w14:textId="77777777" w:rsidR="0096134F" w:rsidRDefault="0096134F" w:rsidP="00B40CC8">
      <w:pPr>
        <w:pStyle w:val="BodyText1"/>
        <w:numPr>
          <w:ilvl w:val="1"/>
          <w:numId w:val="41"/>
        </w:numPr>
        <w:spacing w:after="240"/>
        <w:jc w:val="left"/>
        <w:rPr>
          <w:rFonts w:ascii="Calibri" w:hAnsi="Calibri" w:cs="Calibri"/>
          <w:color w:val="auto"/>
          <w:sz w:val="22"/>
          <w:szCs w:val="22"/>
        </w:rPr>
      </w:pPr>
      <w:r w:rsidRPr="0090384A">
        <w:rPr>
          <w:rFonts w:ascii="Calibri" w:hAnsi="Calibri" w:cs="Calibri"/>
          <w:color w:val="auto"/>
          <w:sz w:val="22"/>
          <w:szCs w:val="22"/>
        </w:rPr>
        <w:t xml:space="preserve">Explain the process that will be used to measure and document whether progress is being made toward </w:t>
      </w:r>
      <w:r>
        <w:rPr>
          <w:rFonts w:ascii="Calibri" w:hAnsi="Calibri" w:cs="Calibri"/>
          <w:color w:val="auto"/>
          <w:sz w:val="22"/>
          <w:szCs w:val="22"/>
        </w:rPr>
        <w:t>achieving your project’s goals</w:t>
      </w:r>
      <w:r w:rsidRPr="0090384A">
        <w:rPr>
          <w:rFonts w:ascii="Calibri" w:hAnsi="Calibri" w:cs="Calibri"/>
          <w:color w:val="auto"/>
          <w:sz w:val="22"/>
          <w:szCs w:val="22"/>
        </w:rPr>
        <w:t>.</w:t>
      </w:r>
    </w:p>
    <w:p w14:paraId="4D040842" w14:textId="77777777" w:rsidR="00190155" w:rsidRDefault="00190155" w:rsidP="00B40CC8">
      <w:pPr>
        <w:pStyle w:val="BodyText1"/>
        <w:numPr>
          <w:ilvl w:val="0"/>
          <w:numId w:val="37"/>
        </w:numPr>
        <w:spacing w:after="80"/>
        <w:rPr>
          <w:rFonts w:ascii="Calibri" w:hAnsi="Calibri" w:cs="Calibri"/>
          <w:color w:val="auto"/>
          <w:sz w:val="22"/>
          <w:szCs w:val="22"/>
        </w:rPr>
      </w:pPr>
      <w:r>
        <w:rPr>
          <w:rFonts w:ascii="Calibri" w:hAnsi="Calibri" w:cs="Calibri"/>
          <w:color w:val="auto"/>
          <w:sz w:val="22"/>
          <w:szCs w:val="22"/>
        </w:rPr>
        <w:br w:type="page"/>
      </w:r>
    </w:p>
    <w:p w14:paraId="381DEE7B" w14:textId="1F6A5322" w:rsidR="003149B5" w:rsidRPr="00D3469F" w:rsidRDefault="003149B5" w:rsidP="00B40CC8">
      <w:pPr>
        <w:pStyle w:val="BodyText1"/>
        <w:numPr>
          <w:ilvl w:val="0"/>
          <w:numId w:val="37"/>
        </w:numPr>
        <w:spacing w:after="80"/>
        <w:rPr>
          <w:rFonts w:ascii="Calibri" w:hAnsi="Calibri" w:cs="Calibri"/>
          <w:color w:val="auto"/>
          <w:sz w:val="22"/>
          <w:szCs w:val="22"/>
        </w:rPr>
      </w:pPr>
      <w:r w:rsidRPr="00D3469F">
        <w:rPr>
          <w:rFonts w:ascii="Calibri" w:hAnsi="Calibri" w:cs="Calibri"/>
          <w:color w:val="auto"/>
          <w:sz w:val="22"/>
          <w:szCs w:val="22"/>
        </w:rPr>
        <w:lastRenderedPageBreak/>
        <w:t>Budget and Sources of Funding</w:t>
      </w:r>
    </w:p>
    <w:p w14:paraId="6F52C124" w14:textId="77777777" w:rsidR="003149B5" w:rsidRPr="00D3469F" w:rsidRDefault="003149B5" w:rsidP="00B40CC8">
      <w:pPr>
        <w:pStyle w:val="BodyText1"/>
        <w:numPr>
          <w:ilvl w:val="1"/>
          <w:numId w:val="37"/>
        </w:numPr>
        <w:spacing w:after="240"/>
        <w:rPr>
          <w:rFonts w:ascii="Calibri" w:hAnsi="Calibri" w:cs="Calibri"/>
          <w:color w:val="auto"/>
          <w:sz w:val="22"/>
          <w:szCs w:val="22"/>
        </w:rPr>
      </w:pPr>
      <w:r w:rsidRPr="00D3469F">
        <w:rPr>
          <w:rFonts w:ascii="Calibri" w:hAnsi="Calibri" w:cs="Calibri"/>
          <w:color w:val="auto"/>
          <w:sz w:val="22"/>
          <w:szCs w:val="22"/>
        </w:rPr>
        <w:t>Provide a brief statement of the amount and type of resources that will be needed to see this project through, and steps you are taking to mobilize the necessary resources.</w:t>
      </w:r>
    </w:p>
    <w:p w14:paraId="54C887D3" w14:textId="77777777" w:rsidR="003149B5" w:rsidRPr="00D3469F" w:rsidRDefault="003149B5" w:rsidP="00B40CC8">
      <w:pPr>
        <w:pStyle w:val="BodyText1"/>
        <w:numPr>
          <w:ilvl w:val="0"/>
          <w:numId w:val="37"/>
        </w:numPr>
        <w:spacing w:after="80"/>
        <w:rPr>
          <w:rFonts w:ascii="Calibri" w:hAnsi="Calibri" w:cs="Calibri"/>
          <w:color w:val="auto"/>
          <w:sz w:val="22"/>
          <w:szCs w:val="22"/>
        </w:rPr>
      </w:pPr>
      <w:r w:rsidRPr="00D3469F">
        <w:rPr>
          <w:rFonts w:ascii="Calibri" w:hAnsi="Calibri" w:cs="Calibri"/>
          <w:color w:val="auto"/>
          <w:sz w:val="22"/>
          <w:szCs w:val="22"/>
        </w:rPr>
        <w:t>Attachments</w:t>
      </w:r>
      <w:r w:rsidR="00542A58" w:rsidRPr="00D3469F">
        <w:rPr>
          <w:rFonts w:ascii="Calibri" w:hAnsi="Calibri" w:cs="Calibri"/>
          <w:color w:val="auto"/>
          <w:sz w:val="22"/>
          <w:szCs w:val="22"/>
        </w:rPr>
        <w:t xml:space="preserve"> (please attach the following)</w:t>
      </w:r>
      <w:r w:rsidR="00B71287" w:rsidRPr="00D3469F">
        <w:rPr>
          <w:rFonts w:ascii="Calibri" w:hAnsi="Calibri" w:cs="Calibri"/>
          <w:color w:val="auto"/>
          <w:sz w:val="22"/>
          <w:szCs w:val="22"/>
        </w:rPr>
        <w:t>:</w:t>
      </w:r>
    </w:p>
    <w:p w14:paraId="2C0F8C56" w14:textId="77777777" w:rsidR="00B71287" w:rsidRPr="00D3469F" w:rsidRDefault="003149B5" w:rsidP="00B40CC8">
      <w:pPr>
        <w:pStyle w:val="BodyText1"/>
        <w:numPr>
          <w:ilvl w:val="1"/>
          <w:numId w:val="37"/>
        </w:numPr>
        <w:spacing w:after="80"/>
        <w:rPr>
          <w:rFonts w:ascii="Calibri" w:hAnsi="Calibri" w:cs="Calibri"/>
          <w:color w:val="auto"/>
          <w:sz w:val="22"/>
          <w:szCs w:val="22"/>
        </w:rPr>
      </w:pPr>
      <w:r w:rsidRPr="00D3469F">
        <w:rPr>
          <w:rFonts w:ascii="Calibri" w:hAnsi="Calibri" w:cs="Calibri"/>
          <w:color w:val="auto"/>
          <w:sz w:val="22"/>
          <w:szCs w:val="22"/>
        </w:rPr>
        <w:t xml:space="preserve">A copy of your organizational budget.  </w:t>
      </w:r>
    </w:p>
    <w:p w14:paraId="6B877B2F" w14:textId="77777777" w:rsidR="003149B5" w:rsidRPr="0096134F" w:rsidRDefault="0096134F" w:rsidP="00B40CC8">
      <w:pPr>
        <w:pStyle w:val="BodyText1"/>
        <w:numPr>
          <w:ilvl w:val="1"/>
          <w:numId w:val="37"/>
        </w:numPr>
        <w:spacing w:after="80"/>
        <w:jc w:val="left"/>
        <w:rPr>
          <w:rFonts w:ascii="Calibri" w:hAnsi="Calibri" w:cs="Calibri"/>
          <w:color w:val="auto"/>
          <w:sz w:val="22"/>
          <w:szCs w:val="22"/>
        </w:rPr>
      </w:pPr>
      <w:r w:rsidRPr="009D54A3">
        <w:rPr>
          <w:rFonts w:ascii="Calibri" w:hAnsi="Calibri" w:cs="Calibri"/>
          <w:color w:val="auto"/>
          <w:sz w:val="22"/>
          <w:szCs w:val="22"/>
        </w:rPr>
        <w:t xml:space="preserve">Project </w:t>
      </w:r>
      <w:proofErr w:type="gramStart"/>
      <w:r w:rsidRPr="009D54A3">
        <w:rPr>
          <w:rFonts w:ascii="Calibri" w:hAnsi="Calibri" w:cs="Calibri"/>
          <w:color w:val="auto"/>
          <w:sz w:val="22"/>
          <w:szCs w:val="22"/>
        </w:rPr>
        <w:t>budget;</w:t>
      </w:r>
      <w:proofErr w:type="gramEnd"/>
      <w:r w:rsidRPr="009D54A3">
        <w:rPr>
          <w:rFonts w:ascii="Calibri" w:hAnsi="Calibri" w:cs="Calibri"/>
          <w:color w:val="auto"/>
          <w:sz w:val="22"/>
          <w:szCs w:val="22"/>
        </w:rPr>
        <w:t xml:space="preserve"> </w:t>
      </w:r>
      <w:r>
        <w:rPr>
          <w:rFonts w:ascii="Calibri" w:hAnsi="Calibri" w:cs="Calibri"/>
          <w:color w:val="auto"/>
          <w:sz w:val="22"/>
          <w:szCs w:val="22"/>
        </w:rPr>
        <w:t xml:space="preserve">please submit a </w:t>
      </w:r>
      <w:r w:rsidRPr="0090384A">
        <w:rPr>
          <w:rFonts w:ascii="Calibri" w:hAnsi="Calibri" w:cs="Calibri"/>
          <w:b/>
          <w:color w:val="auto"/>
          <w:sz w:val="22"/>
          <w:szCs w:val="22"/>
        </w:rPr>
        <w:t>detailed</w:t>
      </w:r>
      <w:r>
        <w:rPr>
          <w:rFonts w:ascii="Calibri" w:hAnsi="Calibri" w:cs="Calibri"/>
          <w:color w:val="auto"/>
          <w:sz w:val="22"/>
          <w:szCs w:val="22"/>
        </w:rPr>
        <w:t xml:space="preserve"> project budget including</w:t>
      </w:r>
      <w:r w:rsidRPr="009D54A3">
        <w:rPr>
          <w:rFonts w:ascii="Calibri" w:hAnsi="Calibri" w:cs="Calibri"/>
          <w:color w:val="auto"/>
          <w:sz w:val="22"/>
          <w:szCs w:val="22"/>
        </w:rPr>
        <w:t xml:space="preserve"> both sources of income for the project (indicate if these funds have been secured or are pending) as well as major expense categories.  Be certain to include cash and in-kind matching contributions to the project.</w:t>
      </w:r>
      <w:r>
        <w:rPr>
          <w:rFonts w:ascii="Calibri" w:hAnsi="Calibri" w:cs="Calibri"/>
          <w:color w:val="auto"/>
          <w:sz w:val="22"/>
          <w:szCs w:val="22"/>
        </w:rPr>
        <w:t xml:space="preserve"> F</w:t>
      </w:r>
      <w:r w:rsidRPr="009D54A3">
        <w:rPr>
          <w:rFonts w:ascii="Calibri" w:hAnsi="Calibri" w:cs="Calibri"/>
          <w:color w:val="auto"/>
          <w:sz w:val="22"/>
          <w:szCs w:val="22"/>
        </w:rPr>
        <w:t>eel free to attach a narrative explaining your numbers if necessary.</w:t>
      </w:r>
    </w:p>
    <w:p w14:paraId="478D9FE7" w14:textId="77777777" w:rsidR="003149B5" w:rsidRPr="00D3469F" w:rsidRDefault="003149B5" w:rsidP="00B40CC8">
      <w:pPr>
        <w:pStyle w:val="BodyText1"/>
        <w:numPr>
          <w:ilvl w:val="1"/>
          <w:numId w:val="37"/>
        </w:numPr>
        <w:spacing w:after="80"/>
        <w:rPr>
          <w:rFonts w:ascii="Calibri" w:hAnsi="Calibri" w:cs="Calibri"/>
          <w:color w:val="auto"/>
          <w:sz w:val="22"/>
          <w:szCs w:val="22"/>
        </w:rPr>
      </w:pPr>
      <w:r w:rsidRPr="00D3469F">
        <w:rPr>
          <w:rFonts w:ascii="Calibri" w:hAnsi="Calibri" w:cs="Calibri"/>
          <w:color w:val="auto"/>
          <w:sz w:val="22"/>
          <w:szCs w:val="22"/>
        </w:rPr>
        <w:t>Most recent financial statement, from a formal audit if available, showing actual expenses.  This information should include a balance sheet, a statement of activities (or statement of income and expenses) and functional expenses.  If a formal audit is available, please include the management letter.  This audit may be submitted electronically by providing a link to this information.</w:t>
      </w:r>
    </w:p>
    <w:p w14:paraId="1F3C3511" w14:textId="77777777" w:rsidR="00997120" w:rsidRDefault="003149B5" w:rsidP="00B40CC8">
      <w:pPr>
        <w:pStyle w:val="BodyText1"/>
        <w:numPr>
          <w:ilvl w:val="1"/>
          <w:numId w:val="37"/>
        </w:numPr>
        <w:spacing w:after="240"/>
        <w:jc w:val="left"/>
        <w:rPr>
          <w:rFonts w:ascii="Calibri" w:hAnsi="Calibri" w:cs="Calibri"/>
          <w:color w:val="auto"/>
          <w:sz w:val="22"/>
          <w:szCs w:val="22"/>
        </w:rPr>
      </w:pPr>
      <w:r w:rsidRPr="00D3469F">
        <w:rPr>
          <w:rFonts w:ascii="Calibri" w:hAnsi="Calibri" w:cs="Calibri"/>
          <w:color w:val="auto"/>
          <w:sz w:val="22"/>
          <w:szCs w:val="22"/>
        </w:rPr>
        <w:t xml:space="preserve">Brief description of key staff, including qualifications relevant to the specific request.  Also provide information on the number of staff and volunteers in the organization. </w:t>
      </w:r>
    </w:p>
    <w:p w14:paraId="63CC7FFA" w14:textId="77777777" w:rsidR="00B71287" w:rsidRPr="00997120" w:rsidRDefault="00B40CC8" w:rsidP="00B40CC8">
      <w:pPr>
        <w:pStyle w:val="BodyText1"/>
        <w:spacing w:after="80"/>
        <w:jc w:val="left"/>
        <w:rPr>
          <w:rFonts w:ascii="Calibri" w:hAnsi="Calibri" w:cs="Calibri"/>
          <w:color w:val="auto"/>
          <w:sz w:val="22"/>
          <w:szCs w:val="22"/>
        </w:rPr>
      </w:pPr>
      <w:r>
        <w:rPr>
          <w:rFonts w:ascii="Calibri" w:hAnsi="Calibri" w:cs="Calibri"/>
          <w:color w:val="auto"/>
          <w:sz w:val="22"/>
          <w:szCs w:val="22"/>
        </w:rPr>
        <w:t xml:space="preserve">Should your application be funded, you will also be required to submit an </w:t>
      </w:r>
      <w:r w:rsidRPr="005B7E56">
        <w:rPr>
          <w:rFonts w:ascii="Calibri" w:hAnsi="Calibri" w:cs="Calibri"/>
          <w:color w:val="auto"/>
          <w:sz w:val="22"/>
          <w:szCs w:val="22"/>
        </w:rPr>
        <w:t xml:space="preserve">IRS Form W9: </w:t>
      </w:r>
      <w:hyperlink r:id="rId20" w:history="1">
        <w:r w:rsidRPr="005B7E56">
          <w:rPr>
            <w:rStyle w:val="Hyperlink"/>
            <w:rFonts w:ascii="Calibri" w:hAnsi="Calibri" w:cs="Calibri"/>
            <w:sz w:val="22"/>
            <w:szCs w:val="22"/>
          </w:rPr>
          <w:t>https://www.irs.gov/pub/irs-pdf/fw9.pdf</w:t>
        </w:r>
      </w:hyperlink>
      <w:r>
        <w:rPr>
          <w:rFonts w:ascii="Calibri" w:hAnsi="Calibri" w:cs="Calibri"/>
          <w:color w:val="auto"/>
          <w:sz w:val="22"/>
          <w:szCs w:val="22"/>
        </w:rPr>
        <w:t xml:space="preserve">. You may choose to submit it at the time of your application by emailing it to </w:t>
      </w:r>
      <w:hyperlink r:id="rId21" w:history="1">
        <w:r w:rsidRPr="00E66322">
          <w:rPr>
            <w:rStyle w:val="Hyperlink"/>
            <w:rFonts w:ascii="Calibri" w:hAnsi="Calibri" w:cs="Calibri"/>
            <w:sz w:val="22"/>
            <w:szCs w:val="22"/>
          </w:rPr>
          <w:t>Mary Magnuson</w:t>
        </w:r>
      </w:hyperlink>
      <w:r>
        <w:rPr>
          <w:rFonts w:ascii="Calibri" w:hAnsi="Calibri" w:cs="Calibri"/>
          <w:color w:val="auto"/>
          <w:sz w:val="22"/>
          <w:szCs w:val="22"/>
        </w:rPr>
        <w:t>.</w:t>
      </w:r>
      <w:bookmarkEnd w:id="0"/>
    </w:p>
    <w:sectPr w:rsidR="00B71287" w:rsidRPr="00997120" w:rsidSect="002F0464">
      <w:footerReference w:type="even" r:id="rId22"/>
      <w:footerReference w:type="default" r:id="rId23"/>
      <w:pgSz w:w="12240" w:h="15840" w:code="1"/>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A1A59" w14:textId="77777777" w:rsidR="00067230" w:rsidRDefault="00067230">
      <w:r>
        <w:separator/>
      </w:r>
    </w:p>
  </w:endnote>
  <w:endnote w:type="continuationSeparator" w:id="0">
    <w:p w14:paraId="6B08E44D" w14:textId="77777777" w:rsidR="00067230" w:rsidRDefault="0006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Roman">
    <w:altName w:val="DokChampa"/>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5 Roman">
    <w:altName w:val="Calibri"/>
    <w:panose1 w:val="00000000000000000000"/>
    <w:charset w:val="00"/>
    <w:family w:val="swiss"/>
    <w:notTrueType/>
    <w:pitch w:val="variable"/>
    <w:sig w:usb0="00000003" w:usb1="00000000" w:usb2="00000000" w:usb3="00000000" w:csb0="00000001" w:csb1="00000000"/>
  </w:font>
  <w:font w:name="Frutiger 45 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C7347" w14:textId="77777777" w:rsidR="00ED0A30" w:rsidRDefault="00ED0A30" w:rsidP="00846E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DF44A3" w14:textId="77777777" w:rsidR="00ED0A30" w:rsidRDefault="00ED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B0A11" w14:textId="77777777" w:rsidR="00AD0C99" w:rsidRDefault="00AD0C99">
    <w:pPr>
      <w:pStyle w:val="Footer"/>
      <w:jc w:val="center"/>
    </w:pPr>
    <w:r>
      <w:fldChar w:fldCharType="begin"/>
    </w:r>
    <w:r>
      <w:instrText xml:space="preserve"> PAGE   \* MERGEFORMAT </w:instrText>
    </w:r>
    <w:r>
      <w:fldChar w:fldCharType="separate"/>
    </w:r>
    <w:r w:rsidR="00D051AA">
      <w:rPr>
        <w:noProof/>
      </w:rPr>
      <w:t>1</w:t>
    </w:r>
    <w:r>
      <w:rPr>
        <w:noProof/>
      </w:rPr>
      <w:fldChar w:fldCharType="end"/>
    </w:r>
  </w:p>
  <w:p w14:paraId="28AE22C4" w14:textId="77777777" w:rsidR="00ED0A30" w:rsidRDefault="00ED0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2789D" w14:textId="77777777" w:rsidR="00067230" w:rsidRDefault="00067230">
      <w:r>
        <w:separator/>
      </w:r>
    </w:p>
  </w:footnote>
  <w:footnote w:type="continuationSeparator" w:id="0">
    <w:p w14:paraId="70466B9A" w14:textId="77777777" w:rsidR="00067230" w:rsidRDefault="00067230">
      <w:r>
        <w:continuationSeparator/>
      </w:r>
    </w:p>
  </w:footnote>
  <w:footnote w:id="1">
    <w:p w14:paraId="7C8E5C10" w14:textId="77777777" w:rsidR="00675E0D" w:rsidRPr="00936186" w:rsidRDefault="00675E0D">
      <w:pPr>
        <w:pStyle w:val="FootnoteText"/>
        <w:rPr>
          <w:rFonts w:ascii="Calibri" w:hAnsi="Calibri" w:cs="Calibri"/>
        </w:rPr>
      </w:pPr>
      <w:r>
        <w:rPr>
          <w:rStyle w:val="FootnoteReference"/>
        </w:rPr>
        <w:footnoteRef/>
      </w:r>
      <w:r>
        <w:t xml:space="preserve"> </w:t>
      </w:r>
      <w:r w:rsidRPr="00936186">
        <w:rPr>
          <w:rFonts w:ascii="Calibri" w:hAnsi="Calibri" w:cs="Calibri"/>
        </w:rPr>
        <w:t xml:space="preserve">Community Broadband Resources provides up to 32 hours of technical assistance to communities seeking to improve </w:t>
      </w:r>
      <w:r w:rsidR="006168DF" w:rsidRPr="00936186">
        <w:rPr>
          <w:rFonts w:ascii="Calibri" w:hAnsi="Calibri" w:cs="Calibri"/>
        </w:rPr>
        <w:t>their technological vitality, including</w:t>
      </w:r>
      <w:r w:rsidRPr="00936186">
        <w:rPr>
          <w:rFonts w:ascii="Calibri" w:hAnsi="Calibri" w:cs="Calibri"/>
        </w:rPr>
        <w:t xml:space="preserve"> prepar</w:t>
      </w:r>
      <w:r w:rsidR="006168DF" w:rsidRPr="00936186">
        <w:rPr>
          <w:rFonts w:ascii="Calibri" w:hAnsi="Calibri" w:cs="Calibri"/>
        </w:rPr>
        <w:t>ing</w:t>
      </w:r>
      <w:r w:rsidRPr="00936186">
        <w:rPr>
          <w:rFonts w:ascii="Calibri" w:hAnsi="Calibri" w:cs="Calibri"/>
        </w:rPr>
        <w:t xml:space="preserve"> a community to successful</w:t>
      </w:r>
      <w:r w:rsidR="006168DF" w:rsidRPr="00936186">
        <w:rPr>
          <w:rFonts w:ascii="Calibri" w:hAnsi="Calibri" w:cs="Calibri"/>
        </w:rPr>
        <w:t>ly</w:t>
      </w:r>
      <w:r w:rsidRPr="00936186">
        <w:rPr>
          <w:rFonts w:ascii="Calibri" w:hAnsi="Calibri" w:cs="Calibri"/>
        </w:rPr>
        <w:t xml:space="preserve"> complete and implement the results of a feasibility study </w:t>
      </w:r>
      <w:hyperlink r:id="rId1" w:history="1">
        <w:r w:rsidRPr="00936186">
          <w:rPr>
            <w:rStyle w:val="Hyperlink"/>
            <w:rFonts w:ascii="Calibri" w:hAnsi="Calibri" w:cs="Calibri"/>
          </w:rPr>
          <w:t>https://blandinfoundation.org/programs/expanding-opportunity/broadband/community-broadband-resources-program/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35pt;height:11.35pt" o:bullet="t">
        <v:imagedata r:id="rId1" o:title="BD14578_"/>
      </v:shape>
    </w:pict>
  </w:numPicBullet>
  <w:numPicBullet w:numPicBulletId="1">
    <w:pict>
      <v:shape id="_x0000_i1087" type="#_x0000_t75" style="width:11.35pt;height:11.35pt" o:bullet="t">
        <v:imagedata r:id="rId2" o:title="BD15057_"/>
      </v:shape>
    </w:pict>
  </w:numPicBullet>
  <w:numPicBullet w:numPicBulletId="2">
    <w:pict>
      <v:shape id="_x0000_i1088" type="#_x0000_t75" style="width:9.35pt;height:9.35pt" o:bullet="t">
        <v:imagedata r:id="rId3" o:title="BD15058_"/>
      </v:shape>
    </w:pict>
  </w:numPicBullet>
  <w:abstractNum w:abstractNumId="0" w15:restartNumberingAfterBreak="0">
    <w:nsid w:val="FFFFFF1D"/>
    <w:multiLevelType w:val="multilevel"/>
    <w:tmpl w:val="56FC69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C0D77"/>
    <w:multiLevelType w:val="multilevel"/>
    <w:tmpl w:val="2CBEF0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libr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libri"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65A58"/>
    <w:multiLevelType w:val="hybridMultilevel"/>
    <w:tmpl w:val="6820F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07E16"/>
    <w:multiLevelType w:val="hybridMultilevel"/>
    <w:tmpl w:val="52088FB2"/>
    <w:lvl w:ilvl="0" w:tplc="174AD142">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68A2C6A">
      <w:start w:val="1"/>
      <w:numFmt w:val="upperLetter"/>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21B1E"/>
    <w:multiLevelType w:val="hybridMultilevel"/>
    <w:tmpl w:val="3A124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8343CC"/>
    <w:multiLevelType w:val="hybridMultilevel"/>
    <w:tmpl w:val="73AE3B6A"/>
    <w:lvl w:ilvl="0" w:tplc="3474D7C6">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F17D1"/>
    <w:multiLevelType w:val="hybridMultilevel"/>
    <w:tmpl w:val="640C8CD6"/>
    <w:lvl w:ilvl="0" w:tplc="46DCF0D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alibri"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A78E0"/>
    <w:multiLevelType w:val="hybridMultilevel"/>
    <w:tmpl w:val="F6F84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76978"/>
    <w:multiLevelType w:val="multilevel"/>
    <w:tmpl w:val="CAC80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A267A"/>
    <w:multiLevelType w:val="multilevel"/>
    <w:tmpl w:val="5B8EDCB0"/>
    <w:lvl w:ilvl="0">
      <w:start w:val="1"/>
      <w:numFmt w:val="upperRoman"/>
      <w:pStyle w:val="ListNumber2"/>
      <w:lvlText w:val="%1."/>
      <w:lvlJc w:val="left"/>
      <w:pPr>
        <w:tabs>
          <w:tab w:val="num" w:pos="720"/>
        </w:tabs>
        <w:ind w:left="360" w:firstLine="0"/>
      </w:pPr>
    </w:lvl>
    <w:lvl w:ilvl="1">
      <w:start w:val="1"/>
      <w:numFmt w:val="upperLetter"/>
      <w:lvlText w:val="%2."/>
      <w:lvlJc w:val="left"/>
      <w:pPr>
        <w:tabs>
          <w:tab w:val="num" w:pos="1440"/>
        </w:tabs>
        <w:ind w:left="1080" w:firstLine="0"/>
      </w:pPr>
    </w:lvl>
    <w:lvl w:ilvl="2">
      <w:start w:val="1"/>
      <w:numFmt w:val="decimal"/>
      <w:lvlText w:val="%3."/>
      <w:lvlJc w:val="left"/>
      <w:pPr>
        <w:tabs>
          <w:tab w:val="num" w:pos="2241"/>
        </w:tabs>
        <w:ind w:left="1881"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numFmt w:val="none"/>
      <w:pStyle w:val="Heading9"/>
      <w:lvlText w:val=""/>
      <w:lvlJc w:val="left"/>
      <w:pPr>
        <w:tabs>
          <w:tab w:val="num" w:pos="360"/>
        </w:tabs>
      </w:pPr>
    </w:lvl>
  </w:abstractNum>
  <w:abstractNum w:abstractNumId="10" w15:restartNumberingAfterBreak="0">
    <w:nsid w:val="18E54F33"/>
    <w:multiLevelType w:val="hybridMultilevel"/>
    <w:tmpl w:val="17DA68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E51D95"/>
    <w:multiLevelType w:val="hybridMultilevel"/>
    <w:tmpl w:val="2CBEF0D0"/>
    <w:lvl w:ilvl="0" w:tplc="5CB4CD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717635"/>
    <w:multiLevelType w:val="multilevel"/>
    <w:tmpl w:val="4F247B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709B0"/>
    <w:multiLevelType w:val="hybridMultilevel"/>
    <w:tmpl w:val="B01A771E"/>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627EAD"/>
    <w:multiLevelType w:val="hybridMultilevel"/>
    <w:tmpl w:val="2650348E"/>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214A581C"/>
    <w:multiLevelType w:val="multilevel"/>
    <w:tmpl w:val="7818907E"/>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libr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libri"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FC6D98"/>
    <w:multiLevelType w:val="hybridMultilevel"/>
    <w:tmpl w:val="737AA6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47A05"/>
    <w:multiLevelType w:val="hybridMultilevel"/>
    <w:tmpl w:val="0220E68E"/>
    <w:lvl w:ilvl="0" w:tplc="FFFFFFFF">
      <w:start w:val="1"/>
      <w:numFmt w:val="bullet"/>
      <w:lvlText w:val=""/>
      <w:lvlJc w:val="left"/>
      <w:pPr>
        <w:tabs>
          <w:tab w:val="num" w:pos="1008"/>
        </w:tabs>
        <w:ind w:left="1008" w:hanging="504"/>
      </w:pPr>
      <w:rPr>
        <w:rFonts w:ascii="Wingdings" w:hAnsi="Wingdings" w:hint="default"/>
        <w:sz w:val="16"/>
      </w:rPr>
    </w:lvl>
    <w:lvl w:ilvl="1" w:tplc="FFFFFFFF">
      <w:start w:val="1"/>
      <w:numFmt w:val="bullet"/>
      <w:lvlText w:val="o"/>
      <w:lvlJc w:val="left"/>
      <w:pPr>
        <w:tabs>
          <w:tab w:val="num" w:pos="1944"/>
        </w:tabs>
        <w:ind w:left="1944" w:hanging="360"/>
      </w:pPr>
      <w:rPr>
        <w:rFonts w:ascii="Courier New" w:hAnsi="Courier New" w:hint="default"/>
      </w:rPr>
    </w:lvl>
    <w:lvl w:ilvl="2" w:tplc="FFFFFFFF" w:tentative="1">
      <w:start w:val="1"/>
      <w:numFmt w:val="bullet"/>
      <w:lvlText w:val=""/>
      <w:lvlJc w:val="left"/>
      <w:pPr>
        <w:tabs>
          <w:tab w:val="num" w:pos="2664"/>
        </w:tabs>
        <w:ind w:left="2664" w:hanging="360"/>
      </w:pPr>
      <w:rPr>
        <w:rFonts w:ascii="Wingdings" w:hAnsi="Wingdings" w:hint="default"/>
      </w:rPr>
    </w:lvl>
    <w:lvl w:ilvl="3" w:tplc="FFFFFFFF" w:tentative="1">
      <w:start w:val="1"/>
      <w:numFmt w:val="bullet"/>
      <w:lvlText w:val=""/>
      <w:lvlJc w:val="left"/>
      <w:pPr>
        <w:tabs>
          <w:tab w:val="num" w:pos="3384"/>
        </w:tabs>
        <w:ind w:left="3384" w:hanging="360"/>
      </w:pPr>
      <w:rPr>
        <w:rFonts w:ascii="Symbol" w:hAnsi="Symbol" w:hint="default"/>
      </w:rPr>
    </w:lvl>
    <w:lvl w:ilvl="4" w:tplc="FFFFFFFF" w:tentative="1">
      <w:start w:val="1"/>
      <w:numFmt w:val="bullet"/>
      <w:lvlText w:val="o"/>
      <w:lvlJc w:val="left"/>
      <w:pPr>
        <w:tabs>
          <w:tab w:val="num" w:pos="4104"/>
        </w:tabs>
        <w:ind w:left="4104" w:hanging="360"/>
      </w:pPr>
      <w:rPr>
        <w:rFonts w:ascii="Courier New" w:hAnsi="Courier New" w:hint="default"/>
      </w:rPr>
    </w:lvl>
    <w:lvl w:ilvl="5" w:tplc="FFFFFFFF" w:tentative="1">
      <w:start w:val="1"/>
      <w:numFmt w:val="bullet"/>
      <w:lvlText w:val=""/>
      <w:lvlJc w:val="left"/>
      <w:pPr>
        <w:tabs>
          <w:tab w:val="num" w:pos="4824"/>
        </w:tabs>
        <w:ind w:left="4824" w:hanging="360"/>
      </w:pPr>
      <w:rPr>
        <w:rFonts w:ascii="Wingdings" w:hAnsi="Wingdings" w:hint="default"/>
      </w:rPr>
    </w:lvl>
    <w:lvl w:ilvl="6" w:tplc="FFFFFFFF" w:tentative="1">
      <w:start w:val="1"/>
      <w:numFmt w:val="bullet"/>
      <w:lvlText w:val=""/>
      <w:lvlJc w:val="left"/>
      <w:pPr>
        <w:tabs>
          <w:tab w:val="num" w:pos="5544"/>
        </w:tabs>
        <w:ind w:left="5544" w:hanging="360"/>
      </w:pPr>
      <w:rPr>
        <w:rFonts w:ascii="Symbol" w:hAnsi="Symbol" w:hint="default"/>
      </w:rPr>
    </w:lvl>
    <w:lvl w:ilvl="7" w:tplc="FFFFFFFF" w:tentative="1">
      <w:start w:val="1"/>
      <w:numFmt w:val="bullet"/>
      <w:lvlText w:val="o"/>
      <w:lvlJc w:val="left"/>
      <w:pPr>
        <w:tabs>
          <w:tab w:val="num" w:pos="6264"/>
        </w:tabs>
        <w:ind w:left="6264" w:hanging="360"/>
      </w:pPr>
      <w:rPr>
        <w:rFonts w:ascii="Courier New" w:hAnsi="Courier New" w:hint="default"/>
      </w:rPr>
    </w:lvl>
    <w:lvl w:ilvl="8" w:tplc="FFFFFFFF" w:tentative="1">
      <w:start w:val="1"/>
      <w:numFmt w:val="bullet"/>
      <w:lvlText w:val=""/>
      <w:lvlJc w:val="left"/>
      <w:pPr>
        <w:tabs>
          <w:tab w:val="num" w:pos="6984"/>
        </w:tabs>
        <w:ind w:left="6984" w:hanging="360"/>
      </w:pPr>
      <w:rPr>
        <w:rFonts w:ascii="Wingdings" w:hAnsi="Wingdings" w:hint="default"/>
      </w:rPr>
    </w:lvl>
  </w:abstractNum>
  <w:abstractNum w:abstractNumId="18" w15:restartNumberingAfterBreak="0">
    <w:nsid w:val="28C25BF9"/>
    <w:multiLevelType w:val="hybridMultilevel"/>
    <w:tmpl w:val="7818907E"/>
    <w:lvl w:ilvl="0" w:tplc="C60A01F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202CE9"/>
    <w:multiLevelType w:val="hybridMultilevel"/>
    <w:tmpl w:val="6284FF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3463A9"/>
    <w:multiLevelType w:val="hybridMultilevel"/>
    <w:tmpl w:val="4AF401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43B11"/>
    <w:multiLevelType w:val="hybridMultilevel"/>
    <w:tmpl w:val="A0042C5A"/>
    <w:lvl w:ilvl="0" w:tplc="D870E85C">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D8512B"/>
    <w:multiLevelType w:val="hybridMultilevel"/>
    <w:tmpl w:val="30661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BD55BA"/>
    <w:multiLevelType w:val="hybridMultilevel"/>
    <w:tmpl w:val="2FCE79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A37148"/>
    <w:multiLevelType w:val="hybridMultilevel"/>
    <w:tmpl w:val="5C8CDC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2A7FC2"/>
    <w:multiLevelType w:val="hybridMultilevel"/>
    <w:tmpl w:val="22DEE5F8"/>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F5121D1"/>
    <w:multiLevelType w:val="hybridMultilevel"/>
    <w:tmpl w:val="8DFEA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16A84"/>
    <w:multiLevelType w:val="hybridMultilevel"/>
    <w:tmpl w:val="9A16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0D5759"/>
    <w:multiLevelType w:val="hybridMultilevel"/>
    <w:tmpl w:val="FF306F44"/>
    <w:lvl w:ilvl="0" w:tplc="FC366BD4">
      <w:start w:val="1"/>
      <w:numFmt w:val="bullet"/>
      <w:lvlText w:val=""/>
      <w:lvlPicBulletId w:val="1"/>
      <w:lvlJc w:val="left"/>
      <w:pPr>
        <w:tabs>
          <w:tab w:val="num" w:pos="720"/>
        </w:tabs>
        <w:ind w:left="720" w:hanging="360"/>
      </w:pPr>
      <w:rPr>
        <w:rFonts w:ascii="Symbol" w:hAnsi="Symbol" w:hint="default"/>
        <w:color w:val="auto"/>
      </w:rPr>
    </w:lvl>
    <w:lvl w:ilvl="1" w:tplc="22B8461C">
      <w:start w:val="1"/>
      <w:numFmt w:val="bullet"/>
      <w:lvlText w:val=""/>
      <w:lvlPicBulletId w:val="2"/>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D87AE2"/>
    <w:multiLevelType w:val="hybridMultilevel"/>
    <w:tmpl w:val="B0009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85022B"/>
    <w:multiLevelType w:val="hybridMultilevel"/>
    <w:tmpl w:val="683E9A5C"/>
    <w:lvl w:ilvl="0" w:tplc="49026072">
      <w:start w:val="1"/>
      <w:numFmt w:val="upperRoman"/>
      <w:lvlText w:val="%1."/>
      <w:lvlJc w:val="left"/>
      <w:pPr>
        <w:ind w:left="1080" w:hanging="720"/>
      </w:pPr>
      <w:rPr>
        <w:rFonts w:hint="default"/>
      </w:rPr>
    </w:lvl>
    <w:lvl w:ilvl="1" w:tplc="6A48E67E">
      <w:start w:val="1"/>
      <w:numFmt w:val="upperLetter"/>
      <w:lvlText w:val="%2."/>
      <w:lvlJc w:val="left"/>
      <w:pPr>
        <w:ind w:left="1800" w:hanging="720"/>
      </w:pPr>
      <w:rPr>
        <w:rFonts w:hint="default"/>
      </w:rPr>
    </w:lvl>
    <w:lvl w:ilvl="2" w:tplc="FC70E96A">
      <w:start w:val="1"/>
      <w:numFmt w:val="decimal"/>
      <w:lvlText w:val="%3."/>
      <w:lvlJc w:val="left"/>
      <w:pPr>
        <w:ind w:left="2700" w:hanging="720"/>
      </w:pPr>
      <w:rPr>
        <w:rFonts w:hint="default"/>
      </w:rPr>
    </w:lvl>
    <w:lvl w:ilvl="3" w:tplc="5F3C193C">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19770D"/>
    <w:multiLevelType w:val="hybridMultilevel"/>
    <w:tmpl w:val="0220E68E"/>
    <w:lvl w:ilvl="0" w:tplc="FFFFFFFF">
      <w:start w:val="1"/>
      <w:numFmt w:val="bullet"/>
      <w:lvlText w:val=""/>
      <w:lvlJc w:val="left"/>
      <w:pPr>
        <w:tabs>
          <w:tab w:val="num" w:pos="504"/>
        </w:tabs>
        <w:ind w:left="504" w:hanging="432"/>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B15693"/>
    <w:multiLevelType w:val="hybridMultilevel"/>
    <w:tmpl w:val="A290E312"/>
    <w:lvl w:ilvl="0" w:tplc="FC366BD4">
      <w:start w:val="1"/>
      <w:numFmt w:val="bullet"/>
      <w:lvlText w:val=""/>
      <w:lvlPicBulletId w:val="1"/>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F26F89"/>
    <w:multiLevelType w:val="hybridMultilevel"/>
    <w:tmpl w:val="BB6A5EC6"/>
    <w:lvl w:ilvl="0" w:tplc="5D564732">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6D60D2"/>
    <w:multiLevelType w:val="hybridMultilevel"/>
    <w:tmpl w:val="62826C0C"/>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Symbo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Symbo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73B23953"/>
    <w:multiLevelType w:val="hybridMultilevel"/>
    <w:tmpl w:val="92462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3B24221"/>
    <w:multiLevelType w:val="hybridMultilevel"/>
    <w:tmpl w:val="7AF6BAE0"/>
    <w:lvl w:ilvl="0" w:tplc="22B8461C">
      <w:start w:val="1"/>
      <w:numFmt w:val="bullet"/>
      <w:lvlText w:val=""/>
      <w:lvlPicBulletId w:val="2"/>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alibri"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alibri"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alibri"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755A567F"/>
    <w:multiLevelType w:val="hybridMultilevel"/>
    <w:tmpl w:val="1C3A61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FB3CDE"/>
    <w:multiLevelType w:val="multilevel"/>
    <w:tmpl w:val="A290E312"/>
    <w:lvl w:ilvl="0">
      <w:start w:val="1"/>
      <w:numFmt w:val="bullet"/>
      <w:lvlText w:val=""/>
      <w:lvlPicBulletId w:val="1"/>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libr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libri"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894DE6"/>
    <w:multiLevelType w:val="hybridMultilevel"/>
    <w:tmpl w:val="97F89A3C"/>
    <w:lvl w:ilvl="0" w:tplc="734A4E96">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5F646E"/>
    <w:multiLevelType w:val="hybridMultilevel"/>
    <w:tmpl w:val="259660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2A5282"/>
    <w:multiLevelType w:val="hybridMultilevel"/>
    <w:tmpl w:val="FD2C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31"/>
  </w:num>
  <w:num w:numId="4">
    <w:abstractNumId w:val="17"/>
  </w:num>
  <w:num w:numId="5">
    <w:abstractNumId w:val="9"/>
  </w:num>
  <w:num w:numId="6">
    <w:abstractNumId w:val="6"/>
  </w:num>
  <w:num w:numId="7">
    <w:abstractNumId w:val="1"/>
  </w:num>
  <w:num w:numId="8">
    <w:abstractNumId w:val="18"/>
  </w:num>
  <w:num w:numId="9">
    <w:abstractNumId w:val="15"/>
  </w:num>
  <w:num w:numId="10">
    <w:abstractNumId w:val="32"/>
  </w:num>
  <w:num w:numId="11">
    <w:abstractNumId w:val="38"/>
  </w:num>
  <w:num w:numId="12">
    <w:abstractNumId w:val="28"/>
  </w:num>
  <w:num w:numId="13">
    <w:abstractNumId w:val="9"/>
  </w:num>
  <w:num w:numId="14">
    <w:abstractNumId w:val="9"/>
  </w:num>
  <w:num w:numId="15">
    <w:abstractNumId w:val="9"/>
  </w:num>
  <w:num w:numId="16">
    <w:abstractNumId w:val="9"/>
  </w:num>
  <w:num w:numId="17">
    <w:abstractNumId w:val="5"/>
  </w:num>
  <w:num w:numId="18">
    <w:abstractNumId w:val="36"/>
  </w:num>
  <w:num w:numId="19">
    <w:abstractNumId w:val="41"/>
  </w:num>
  <w:num w:numId="20">
    <w:abstractNumId w:val="27"/>
  </w:num>
  <w:num w:numId="21">
    <w:abstractNumId w:val="13"/>
  </w:num>
  <w:num w:numId="22">
    <w:abstractNumId w:val="2"/>
  </w:num>
  <w:num w:numId="23">
    <w:abstractNumId w:val="20"/>
  </w:num>
  <w:num w:numId="24">
    <w:abstractNumId w:val="40"/>
  </w:num>
  <w:num w:numId="25">
    <w:abstractNumId w:val="34"/>
  </w:num>
  <w:num w:numId="26">
    <w:abstractNumId w:val="12"/>
  </w:num>
  <w:num w:numId="27">
    <w:abstractNumId w:val="8"/>
  </w:num>
  <w:num w:numId="28">
    <w:abstractNumId w:val="25"/>
  </w:num>
  <w:num w:numId="29">
    <w:abstractNumId w:val="4"/>
  </w:num>
  <w:num w:numId="30">
    <w:abstractNumId w:val="39"/>
  </w:num>
  <w:num w:numId="31">
    <w:abstractNumId w:val="22"/>
  </w:num>
  <w:num w:numId="32">
    <w:abstractNumId w:val="29"/>
  </w:num>
  <w:num w:numId="33">
    <w:abstractNumId w:val="14"/>
  </w:num>
  <w:num w:numId="34">
    <w:abstractNumId w:val="23"/>
  </w:num>
  <w:num w:numId="35">
    <w:abstractNumId w:val="21"/>
  </w:num>
  <w:num w:numId="36">
    <w:abstractNumId w:val="0"/>
  </w:num>
  <w:num w:numId="37">
    <w:abstractNumId w:val="3"/>
  </w:num>
  <w:num w:numId="38">
    <w:abstractNumId w:val="30"/>
  </w:num>
  <w:num w:numId="39">
    <w:abstractNumId w:val="33"/>
  </w:num>
  <w:num w:numId="40">
    <w:abstractNumId w:val="24"/>
  </w:num>
  <w:num w:numId="41">
    <w:abstractNumId w:val="16"/>
  </w:num>
  <w:num w:numId="42">
    <w:abstractNumId w:val="7"/>
  </w:num>
  <w:num w:numId="43">
    <w:abstractNumId w:val="16"/>
    <w:lvlOverride w:ilvl="0">
      <w:lvl w:ilvl="0" w:tplc="04090013">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4">
    <w:abstractNumId w:val="37"/>
  </w:num>
  <w:num w:numId="45">
    <w:abstractNumId w:val="26"/>
  </w:num>
  <w:num w:numId="46">
    <w:abstractNumId w:val="10"/>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1A"/>
    <w:rsid w:val="000439C6"/>
    <w:rsid w:val="00067230"/>
    <w:rsid w:val="00067F01"/>
    <w:rsid w:val="00071B38"/>
    <w:rsid w:val="0008621C"/>
    <w:rsid w:val="0008638F"/>
    <w:rsid w:val="000C5E1A"/>
    <w:rsid w:val="000D06B5"/>
    <w:rsid w:val="000E3F75"/>
    <w:rsid w:val="000F1D0B"/>
    <w:rsid w:val="00114082"/>
    <w:rsid w:val="0011474F"/>
    <w:rsid w:val="00147477"/>
    <w:rsid w:val="00152781"/>
    <w:rsid w:val="00153AC5"/>
    <w:rsid w:val="00182E8A"/>
    <w:rsid w:val="00190155"/>
    <w:rsid w:val="001C6C9B"/>
    <w:rsid w:val="001D0F67"/>
    <w:rsid w:val="00211126"/>
    <w:rsid w:val="002436B7"/>
    <w:rsid w:val="002449D5"/>
    <w:rsid w:val="002474B9"/>
    <w:rsid w:val="00251211"/>
    <w:rsid w:val="00256D43"/>
    <w:rsid w:val="00266BA6"/>
    <w:rsid w:val="00291CB4"/>
    <w:rsid w:val="002956D1"/>
    <w:rsid w:val="002B6AC4"/>
    <w:rsid w:val="002C0032"/>
    <w:rsid w:val="002F0464"/>
    <w:rsid w:val="00301803"/>
    <w:rsid w:val="003115EE"/>
    <w:rsid w:val="003149B5"/>
    <w:rsid w:val="00322B88"/>
    <w:rsid w:val="0033351D"/>
    <w:rsid w:val="003515A6"/>
    <w:rsid w:val="003560B9"/>
    <w:rsid w:val="00374F7C"/>
    <w:rsid w:val="0039255F"/>
    <w:rsid w:val="003A6E1B"/>
    <w:rsid w:val="003D4AB9"/>
    <w:rsid w:val="003E5996"/>
    <w:rsid w:val="003F7672"/>
    <w:rsid w:val="00422499"/>
    <w:rsid w:val="00461D12"/>
    <w:rsid w:val="00461D22"/>
    <w:rsid w:val="004A57F3"/>
    <w:rsid w:val="004E4D2D"/>
    <w:rsid w:val="00507899"/>
    <w:rsid w:val="00512706"/>
    <w:rsid w:val="00542A58"/>
    <w:rsid w:val="00547F12"/>
    <w:rsid w:val="0055080B"/>
    <w:rsid w:val="00564380"/>
    <w:rsid w:val="00593D21"/>
    <w:rsid w:val="005A2905"/>
    <w:rsid w:val="005B3A75"/>
    <w:rsid w:val="005C33ED"/>
    <w:rsid w:val="005E03A6"/>
    <w:rsid w:val="005E51C3"/>
    <w:rsid w:val="00610296"/>
    <w:rsid w:val="006168DF"/>
    <w:rsid w:val="00620E28"/>
    <w:rsid w:val="00653436"/>
    <w:rsid w:val="00675E0D"/>
    <w:rsid w:val="00677818"/>
    <w:rsid w:val="006F7AE5"/>
    <w:rsid w:val="00705A8D"/>
    <w:rsid w:val="00741D1C"/>
    <w:rsid w:val="00765944"/>
    <w:rsid w:val="007D1180"/>
    <w:rsid w:val="007D3373"/>
    <w:rsid w:val="007F3CB8"/>
    <w:rsid w:val="007F70DE"/>
    <w:rsid w:val="00810548"/>
    <w:rsid w:val="008147C9"/>
    <w:rsid w:val="00841070"/>
    <w:rsid w:val="00846EB5"/>
    <w:rsid w:val="008A6253"/>
    <w:rsid w:val="008D1D02"/>
    <w:rsid w:val="008D2D90"/>
    <w:rsid w:val="00902332"/>
    <w:rsid w:val="00936186"/>
    <w:rsid w:val="00952DBC"/>
    <w:rsid w:val="0096134F"/>
    <w:rsid w:val="0096233C"/>
    <w:rsid w:val="00997120"/>
    <w:rsid w:val="009A114B"/>
    <w:rsid w:val="009A3AA0"/>
    <w:rsid w:val="009D754C"/>
    <w:rsid w:val="00A51996"/>
    <w:rsid w:val="00A527D5"/>
    <w:rsid w:val="00A57941"/>
    <w:rsid w:val="00A6153F"/>
    <w:rsid w:val="00A73C99"/>
    <w:rsid w:val="00AA319A"/>
    <w:rsid w:val="00AD0C99"/>
    <w:rsid w:val="00B258CE"/>
    <w:rsid w:val="00B35B80"/>
    <w:rsid w:val="00B40CC8"/>
    <w:rsid w:val="00B71287"/>
    <w:rsid w:val="00B83E38"/>
    <w:rsid w:val="00B86A85"/>
    <w:rsid w:val="00BB3C95"/>
    <w:rsid w:val="00BC6335"/>
    <w:rsid w:val="00C23A02"/>
    <w:rsid w:val="00C367E0"/>
    <w:rsid w:val="00C43D16"/>
    <w:rsid w:val="00C67000"/>
    <w:rsid w:val="00C731DA"/>
    <w:rsid w:val="00C902C3"/>
    <w:rsid w:val="00CA018A"/>
    <w:rsid w:val="00CA12D5"/>
    <w:rsid w:val="00CA26DC"/>
    <w:rsid w:val="00CD1FD7"/>
    <w:rsid w:val="00CD6558"/>
    <w:rsid w:val="00D03EC8"/>
    <w:rsid w:val="00D051AA"/>
    <w:rsid w:val="00D132F5"/>
    <w:rsid w:val="00D160E7"/>
    <w:rsid w:val="00D30140"/>
    <w:rsid w:val="00D3469F"/>
    <w:rsid w:val="00D73962"/>
    <w:rsid w:val="00D749E9"/>
    <w:rsid w:val="00D92DA6"/>
    <w:rsid w:val="00DA3C3C"/>
    <w:rsid w:val="00DB32E3"/>
    <w:rsid w:val="00DC7487"/>
    <w:rsid w:val="00DD2588"/>
    <w:rsid w:val="00DE1F0C"/>
    <w:rsid w:val="00DF5C4D"/>
    <w:rsid w:val="00E6676A"/>
    <w:rsid w:val="00E77ACB"/>
    <w:rsid w:val="00EA0038"/>
    <w:rsid w:val="00EB24B1"/>
    <w:rsid w:val="00EB75EF"/>
    <w:rsid w:val="00ED0A30"/>
    <w:rsid w:val="00ED532F"/>
    <w:rsid w:val="00EF7B10"/>
    <w:rsid w:val="00F024BA"/>
    <w:rsid w:val="00F15486"/>
    <w:rsid w:val="00F3723E"/>
    <w:rsid w:val="00F65CDB"/>
    <w:rsid w:val="00F717FE"/>
    <w:rsid w:val="00FA4C5B"/>
    <w:rsid w:val="00FD51A7"/>
    <w:rsid w:val="00FF3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95907DB"/>
  <w15:chartTrackingRefBased/>
  <w15:docId w15:val="{B2841626-2518-44A8-AA71-2C3CDA67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E1A"/>
    <w:rPr>
      <w:sz w:val="24"/>
      <w:szCs w:val="24"/>
    </w:rPr>
  </w:style>
  <w:style w:type="paragraph" w:styleId="Heading1">
    <w:name w:val="heading 1"/>
    <w:basedOn w:val="Normal"/>
    <w:next w:val="Normal"/>
    <w:qFormat/>
    <w:rsid w:val="009531F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531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1229F"/>
    <w:pPr>
      <w:keepNext/>
      <w:tabs>
        <w:tab w:val="left" w:pos="360"/>
        <w:tab w:val="left" w:pos="1080"/>
        <w:tab w:val="left" w:pos="1440"/>
        <w:tab w:val="left" w:pos="1800"/>
        <w:tab w:val="left" w:pos="2520"/>
        <w:tab w:val="left" w:pos="2880"/>
      </w:tabs>
      <w:spacing w:before="240" w:after="60"/>
      <w:outlineLvl w:val="2"/>
    </w:pPr>
    <w:rPr>
      <w:rFonts w:ascii="Arial" w:hAnsi="Arial" w:cs="Arial"/>
      <w:b/>
      <w:bCs/>
      <w:sz w:val="26"/>
      <w:szCs w:val="26"/>
    </w:rPr>
  </w:style>
  <w:style w:type="paragraph" w:styleId="Heading4">
    <w:name w:val="heading 4"/>
    <w:basedOn w:val="Normal"/>
    <w:next w:val="Normal"/>
    <w:qFormat/>
    <w:rsid w:val="00A1229F"/>
    <w:pPr>
      <w:keepNext/>
      <w:numPr>
        <w:ilvl w:val="3"/>
        <w:numId w:val="5"/>
      </w:numPr>
      <w:tabs>
        <w:tab w:val="left" w:pos="360"/>
        <w:tab w:val="left" w:pos="720"/>
        <w:tab w:val="left" w:pos="1080"/>
        <w:tab w:val="left" w:pos="1440"/>
        <w:tab w:val="left" w:pos="1800"/>
        <w:tab w:val="left" w:pos="2160"/>
        <w:tab w:val="left" w:pos="2520"/>
      </w:tabs>
      <w:spacing w:before="120"/>
      <w:outlineLvl w:val="3"/>
    </w:pPr>
    <w:rPr>
      <w:rFonts w:ascii="Arial" w:hAnsi="Arial"/>
      <w:b/>
      <w:bCs/>
      <w:sz w:val="20"/>
    </w:rPr>
  </w:style>
  <w:style w:type="paragraph" w:styleId="Heading5">
    <w:name w:val="heading 5"/>
    <w:basedOn w:val="Normal"/>
    <w:next w:val="Normal"/>
    <w:qFormat/>
    <w:rsid w:val="00A1229F"/>
    <w:pPr>
      <w:numPr>
        <w:ilvl w:val="4"/>
        <w:numId w:val="5"/>
      </w:numPr>
      <w:tabs>
        <w:tab w:val="left" w:pos="360"/>
        <w:tab w:val="left" w:pos="720"/>
        <w:tab w:val="left" w:pos="1080"/>
        <w:tab w:val="left" w:pos="1440"/>
        <w:tab w:val="left" w:pos="1800"/>
        <w:tab w:val="left" w:pos="2160"/>
        <w:tab w:val="left" w:pos="2520"/>
        <w:tab w:val="left" w:pos="2880"/>
      </w:tabs>
      <w:spacing w:before="240" w:after="60"/>
      <w:outlineLvl w:val="4"/>
    </w:pPr>
    <w:rPr>
      <w:rFonts w:ascii="Arial" w:hAnsi="Arial"/>
      <w:b/>
      <w:bCs/>
      <w:i/>
      <w:iCs/>
      <w:sz w:val="26"/>
      <w:szCs w:val="26"/>
    </w:rPr>
  </w:style>
  <w:style w:type="paragraph" w:styleId="Heading6">
    <w:name w:val="heading 6"/>
    <w:basedOn w:val="Normal"/>
    <w:next w:val="Normal"/>
    <w:qFormat/>
    <w:rsid w:val="00A1229F"/>
    <w:pPr>
      <w:numPr>
        <w:ilvl w:val="5"/>
        <w:numId w:val="5"/>
      </w:numPr>
      <w:tabs>
        <w:tab w:val="left" w:pos="360"/>
        <w:tab w:val="left" w:pos="720"/>
        <w:tab w:val="left" w:pos="1080"/>
        <w:tab w:val="left" w:pos="1440"/>
        <w:tab w:val="left" w:pos="1800"/>
        <w:tab w:val="left" w:pos="2160"/>
        <w:tab w:val="left" w:pos="2520"/>
        <w:tab w:val="left" w:pos="2880"/>
      </w:tabs>
      <w:spacing w:before="240" w:after="60"/>
      <w:outlineLvl w:val="5"/>
    </w:pPr>
    <w:rPr>
      <w:b/>
      <w:bCs/>
      <w:sz w:val="22"/>
      <w:szCs w:val="22"/>
    </w:rPr>
  </w:style>
  <w:style w:type="paragraph" w:styleId="Heading7">
    <w:name w:val="heading 7"/>
    <w:basedOn w:val="Normal"/>
    <w:next w:val="Normal"/>
    <w:qFormat/>
    <w:rsid w:val="00A1229F"/>
    <w:pPr>
      <w:numPr>
        <w:ilvl w:val="6"/>
        <w:numId w:val="5"/>
      </w:numPr>
      <w:tabs>
        <w:tab w:val="left" w:pos="360"/>
        <w:tab w:val="left" w:pos="720"/>
        <w:tab w:val="left" w:pos="1080"/>
        <w:tab w:val="left" w:pos="1440"/>
        <w:tab w:val="left" w:pos="1800"/>
        <w:tab w:val="left" w:pos="2160"/>
        <w:tab w:val="left" w:pos="2520"/>
        <w:tab w:val="left" w:pos="2880"/>
      </w:tabs>
      <w:spacing w:before="240" w:after="60"/>
      <w:outlineLvl w:val="6"/>
    </w:pPr>
  </w:style>
  <w:style w:type="paragraph" w:styleId="Heading8">
    <w:name w:val="heading 8"/>
    <w:basedOn w:val="Normal"/>
    <w:next w:val="Normal"/>
    <w:qFormat/>
    <w:rsid w:val="00A1229F"/>
    <w:pPr>
      <w:numPr>
        <w:ilvl w:val="7"/>
        <w:numId w:val="5"/>
      </w:numPr>
      <w:tabs>
        <w:tab w:val="left" w:pos="360"/>
        <w:tab w:val="left" w:pos="720"/>
        <w:tab w:val="left" w:pos="1080"/>
        <w:tab w:val="left" w:pos="1440"/>
        <w:tab w:val="left" w:pos="1800"/>
        <w:tab w:val="left" w:pos="2160"/>
        <w:tab w:val="left" w:pos="2520"/>
        <w:tab w:val="left" w:pos="2880"/>
      </w:tabs>
      <w:spacing w:before="240" w:after="60"/>
      <w:outlineLvl w:val="7"/>
    </w:pPr>
    <w:rPr>
      <w:i/>
      <w:iCs/>
    </w:rPr>
  </w:style>
  <w:style w:type="paragraph" w:styleId="Heading9">
    <w:name w:val="heading 9"/>
    <w:basedOn w:val="Normal"/>
    <w:next w:val="Normal"/>
    <w:qFormat/>
    <w:rsid w:val="00A1229F"/>
    <w:pPr>
      <w:numPr>
        <w:ilvl w:val="8"/>
        <w:numId w:val="5"/>
      </w:numPr>
      <w:tabs>
        <w:tab w:val="left" w:pos="360"/>
        <w:tab w:val="left" w:pos="720"/>
        <w:tab w:val="left" w:pos="1080"/>
        <w:tab w:val="left" w:pos="1440"/>
        <w:tab w:val="left" w:pos="1800"/>
        <w:tab w:val="left" w:pos="2160"/>
        <w:tab w:val="left" w:pos="2520"/>
        <w:tab w:val="left" w:pos="2880"/>
      </w:tabs>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5E1A"/>
    <w:rPr>
      <w:color w:val="0000FF"/>
      <w:u w:val="single"/>
    </w:rPr>
  </w:style>
  <w:style w:type="paragraph" w:styleId="Header">
    <w:name w:val="header"/>
    <w:basedOn w:val="Normal"/>
    <w:rsid w:val="00A1229F"/>
    <w:pPr>
      <w:tabs>
        <w:tab w:val="center" w:pos="4320"/>
        <w:tab w:val="right" w:pos="8640"/>
      </w:tabs>
      <w:spacing w:before="120"/>
    </w:pPr>
    <w:rPr>
      <w:rFonts w:ascii="Arial" w:hAnsi="Arial"/>
      <w:sz w:val="20"/>
    </w:rPr>
  </w:style>
  <w:style w:type="paragraph" w:styleId="ListNumber2">
    <w:name w:val="List Number 2"/>
    <w:basedOn w:val="Normal"/>
    <w:rsid w:val="00A1229F"/>
    <w:pPr>
      <w:numPr>
        <w:numId w:val="5"/>
      </w:numPr>
      <w:tabs>
        <w:tab w:val="left" w:pos="288"/>
        <w:tab w:val="left" w:pos="576"/>
        <w:tab w:val="left" w:pos="864"/>
        <w:tab w:val="left" w:pos="1080"/>
        <w:tab w:val="left" w:pos="1440"/>
        <w:tab w:val="left" w:pos="1800"/>
        <w:tab w:val="left" w:pos="2160"/>
        <w:tab w:val="left" w:pos="2520"/>
        <w:tab w:val="left" w:pos="2880"/>
      </w:tabs>
      <w:spacing w:before="120"/>
    </w:pPr>
    <w:rPr>
      <w:rFonts w:ascii="Arial" w:hAnsi="Arial"/>
      <w:sz w:val="20"/>
    </w:rPr>
  </w:style>
  <w:style w:type="paragraph" w:customStyle="1" w:styleId="Heading1a">
    <w:name w:val="Heading1a"/>
    <w:basedOn w:val="Heading1"/>
    <w:rsid w:val="009531F1"/>
    <w:pPr>
      <w:tabs>
        <w:tab w:val="left" w:pos="360"/>
        <w:tab w:val="left" w:pos="720"/>
        <w:tab w:val="left" w:pos="1080"/>
        <w:tab w:val="left" w:pos="1440"/>
        <w:tab w:val="left" w:pos="1800"/>
        <w:tab w:val="left" w:pos="2160"/>
        <w:tab w:val="left" w:pos="2520"/>
        <w:tab w:val="left" w:pos="2880"/>
      </w:tabs>
    </w:pPr>
    <w:rPr>
      <w:rFonts w:ascii="Times New Roman" w:hAnsi="Times New Roman"/>
      <w:i/>
      <w:sz w:val="24"/>
    </w:rPr>
  </w:style>
  <w:style w:type="paragraph" w:customStyle="1" w:styleId="Heading2a">
    <w:name w:val="Heading2a"/>
    <w:basedOn w:val="Heading2"/>
    <w:rsid w:val="009531F1"/>
    <w:pPr>
      <w:tabs>
        <w:tab w:val="left" w:pos="360"/>
        <w:tab w:val="left" w:pos="1080"/>
        <w:tab w:val="left" w:pos="1800"/>
        <w:tab w:val="left" w:pos="2160"/>
        <w:tab w:val="left" w:pos="2520"/>
        <w:tab w:val="left" w:pos="2880"/>
      </w:tabs>
    </w:pPr>
    <w:rPr>
      <w:i w:val="0"/>
      <w:sz w:val="32"/>
    </w:rPr>
  </w:style>
  <w:style w:type="paragraph" w:customStyle="1" w:styleId="BodyText1">
    <w:name w:val="Body Text1"/>
    <w:rsid w:val="006C6974"/>
    <w:pPr>
      <w:spacing w:line="280" w:lineRule="atLeast"/>
      <w:jc w:val="both"/>
    </w:pPr>
    <w:rPr>
      <w:rFonts w:ascii="Myriad Roman" w:hAnsi="Myriad Roman"/>
      <w:color w:val="000000"/>
      <w:sz w:val="23"/>
    </w:rPr>
  </w:style>
  <w:style w:type="paragraph" w:styleId="Footer">
    <w:name w:val="footer"/>
    <w:basedOn w:val="Normal"/>
    <w:link w:val="FooterChar"/>
    <w:uiPriority w:val="99"/>
    <w:rsid w:val="006C6974"/>
    <w:pPr>
      <w:tabs>
        <w:tab w:val="center" w:pos="4320"/>
        <w:tab w:val="right" w:pos="8640"/>
      </w:tabs>
    </w:pPr>
  </w:style>
  <w:style w:type="character" w:styleId="PageNumber">
    <w:name w:val="page number"/>
    <w:basedOn w:val="DefaultParagraphFont"/>
    <w:rsid w:val="006C6974"/>
  </w:style>
  <w:style w:type="paragraph" w:styleId="DocumentMap">
    <w:name w:val="Document Map"/>
    <w:basedOn w:val="Normal"/>
    <w:semiHidden/>
    <w:rsid w:val="007C1C26"/>
    <w:pPr>
      <w:shd w:val="clear" w:color="auto" w:fill="000080"/>
    </w:pPr>
    <w:rPr>
      <w:rFonts w:ascii="Tahoma" w:hAnsi="Tahoma" w:cs="Tahoma"/>
      <w:sz w:val="20"/>
      <w:szCs w:val="20"/>
    </w:rPr>
  </w:style>
  <w:style w:type="paragraph" w:styleId="BalloonText">
    <w:name w:val="Balloon Text"/>
    <w:basedOn w:val="Normal"/>
    <w:semiHidden/>
    <w:rsid w:val="00DE6B4B"/>
    <w:rPr>
      <w:rFonts w:ascii="Tahoma" w:hAnsi="Tahoma" w:cs="Tahoma"/>
      <w:sz w:val="16"/>
      <w:szCs w:val="16"/>
    </w:rPr>
  </w:style>
  <w:style w:type="paragraph" w:styleId="FootnoteText">
    <w:name w:val="footnote text"/>
    <w:basedOn w:val="Normal"/>
    <w:link w:val="FootnoteTextChar"/>
    <w:rsid w:val="0081563F"/>
    <w:rPr>
      <w:sz w:val="20"/>
      <w:szCs w:val="20"/>
    </w:rPr>
  </w:style>
  <w:style w:type="character" w:customStyle="1" w:styleId="FootnoteTextChar">
    <w:name w:val="Footnote Text Char"/>
    <w:basedOn w:val="DefaultParagraphFont"/>
    <w:link w:val="FootnoteText"/>
    <w:rsid w:val="0081563F"/>
  </w:style>
  <w:style w:type="character" w:styleId="FootnoteReference">
    <w:name w:val="footnote reference"/>
    <w:rsid w:val="0081563F"/>
    <w:rPr>
      <w:vertAlign w:val="superscript"/>
    </w:rPr>
  </w:style>
  <w:style w:type="character" w:styleId="CommentReference">
    <w:name w:val="annotation reference"/>
    <w:rsid w:val="00C02FC1"/>
    <w:rPr>
      <w:sz w:val="16"/>
      <w:szCs w:val="16"/>
    </w:rPr>
  </w:style>
  <w:style w:type="paragraph" w:styleId="CommentText">
    <w:name w:val="annotation text"/>
    <w:basedOn w:val="Normal"/>
    <w:link w:val="CommentTextChar"/>
    <w:rsid w:val="00C02FC1"/>
    <w:rPr>
      <w:sz w:val="20"/>
      <w:szCs w:val="20"/>
    </w:rPr>
  </w:style>
  <w:style w:type="character" w:customStyle="1" w:styleId="CommentTextChar">
    <w:name w:val="Comment Text Char"/>
    <w:basedOn w:val="DefaultParagraphFont"/>
    <w:link w:val="CommentText"/>
    <w:rsid w:val="00C02FC1"/>
  </w:style>
  <w:style w:type="paragraph" w:styleId="CommentSubject">
    <w:name w:val="annotation subject"/>
    <w:basedOn w:val="CommentText"/>
    <w:next w:val="CommentText"/>
    <w:link w:val="CommentSubjectChar"/>
    <w:rsid w:val="00C02FC1"/>
    <w:rPr>
      <w:b/>
      <w:bCs/>
    </w:rPr>
  </w:style>
  <w:style w:type="character" w:customStyle="1" w:styleId="CommentSubjectChar">
    <w:name w:val="Comment Subject Char"/>
    <w:link w:val="CommentSubject"/>
    <w:rsid w:val="00C02FC1"/>
    <w:rPr>
      <w:b/>
      <w:bCs/>
    </w:rPr>
  </w:style>
  <w:style w:type="paragraph" w:styleId="NormalWeb">
    <w:name w:val="Normal (Web)"/>
    <w:basedOn w:val="Normal"/>
    <w:uiPriority w:val="99"/>
    <w:unhideWhenUsed/>
    <w:rsid w:val="00F71B26"/>
  </w:style>
  <w:style w:type="character" w:styleId="Emphasis">
    <w:name w:val="Emphasis"/>
    <w:uiPriority w:val="20"/>
    <w:qFormat/>
    <w:rsid w:val="00F71B26"/>
    <w:rPr>
      <w:i/>
      <w:iCs/>
    </w:rPr>
  </w:style>
  <w:style w:type="paragraph" w:customStyle="1" w:styleId="MediumGrid1-Accent21">
    <w:name w:val="Medium Grid 1 - Accent 21"/>
    <w:basedOn w:val="Normal"/>
    <w:uiPriority w:val="34"/>
    <w:qFormat/>
    <w:rsid w:val="00F71B26"/>
    <w:pPr>
      <w:ind w:left="720"/>
    </w:pPr>
    <w:rPr>
      <w:rFonts w:ascii="Calibri" w:eastAsia="Calibri" w:hAnsi="Calibri"/>
      <w:sz w:val="22"/>
      <w:szCs w:val="22"/>
    </w:rPr>
  </w:style>
  <w:style w:type="character" w:styleId="Strong">
    <w:name w:val="Strong"/>
    <w:uiPriority w:val="22"/>
    <w:qFormat/>
    <w:rsid w:val="00291CB4"/>
    <w:rPr>
      <w:b/>
      <w:bCs/>
    </w:rPr>
  </w:style>
  <w:style w:type="character" w:customStyle="1" w:styleId="A3">
    <w:name w:val="A3"/>
    <w:uiPriority w:val="99"/>
    <w:rsid w:val="00B83E38"/>
    <w:rPr>
      <w:rFonts w:cs="Frutiger 55 Roman"/>
      <w:color w:val="000000"/>
      <w:sz w:val="19"/>
      <w:szCs w:val="19"/>
    </w:rPr>
  </w:style>
  <w:style w:type="paragraph" w:customStyle="1" w:styleId="BodyText2">
    <w:name w:val="Body Text2"/>
    <w:rsid w:val="00F024BA"/>
    <w:pPr>
      <w:spacing w:line="280" w:lineRule="atLeast"/>
      <w:jc w:val="both"/>
    </w:pPr>
    <w:rPr>
      <w:rFonts w:ascii="Myriad Roman" w:hAnsi="Myriad Roman"/>
      <w:color w:val="000000"/>
      <w:sz w:val="23"/>
    </w:rPr>
  </w:style>
  <w:style w:type="paragraph" w:styleId="BodyText">
    <w:name w:val="Body Text"/>
    <w:basedOn w:val="Normal"/>
    <w:link w:val="BodyTextChar"/>
    <w:rsid w:val="00256D43"/>
    <w:pPr>
      <w:spacing w:line="360" w:lineRule="auto"/>
    </w:pPr>
    <w:rPr>
      <w:sz w:val="22"/>
      <w:szCs w:val="20"/>
    </w:rPr>
  </w:style>
  <w:style w:type="character" w:customStyle="1" w:styleId="BodyTextChar">
    <w:name w:val="Body Text Char"/>
    <w:link w:val="BodyText"/>
    <w:rsid w:val="00256D43"/>
    <w:rPr>
      <w:sz w:val="22"/>
    </w:rPr>
  </w:style>
  <w:style w:type="paragraph" w:customStyle="1" w:styleId="ColorfulList-Accent11">
    <w:name w:val="Colorful List - Accent 11"/>
    <w:basedOn w:val="Normal"/>
    <w:uiPriority w:val="34"/>
    <w:qFormat/>
    <w:rsid w:val="00256D43"/>
    <w:pPr>
      <w:ind w:left="720"/>
    </w:pPr>
  </w:style>
  <w:style w:type="character" w:customStyle="1" w:styleId="Heading2Char">
    <w:name w:val="Heading 2 Char"/>
    <w:link w:val="Heading2"/>
    <w:rsid w:val="00A57941"/>
    <w:rPr>
      <w:rFonts w:ascii="Arial" w:hAnsi="Arial" w:cs="Arial"/>
      <w:b/>
      <w:bCs/>
      <w:i/>
      <w:iCs/>
      <w:sz w:val="28"/>
      <w:szCs w:val="28"/>
    </w:rPr>
  </w:style>
  <w:style w:type="character" w:customStyle="1" w:styleId="Heading3Char">
    <w:name w:val="Heading 3 Char"/>
    <w:link w:val="Heading3"/>
    <w:rsid w:val="00A57941"/>
    <w:rPr>
      <w:rFonts w:ascii="Arial" w:hAnsi="Arial" w:cs="Arial"/>
      <w:b/>
      <w:bCs/>
      <w:sz w:val="26"/>
      <w:szCs w:val="26"/>
    </w:rPr>
  </w:style>
  <w:style w:type="character" w:customStyle="1" w:styleId="FooterChar">
    <w:name w:val="Footer Char"/>
    <w:link w:val="Footer"/>
    <w:uiPriority w:val="99"/>
    <w:rsid w:val="00AD0C99"/>
    <w:rPr>
      <w:sz w:val="24"/>
      <w:szCs w:val="24"/>
    </w:rPr>
  </w:style>
  <w:style w:type="character" w:customStyle="1" w:styleId="apple-converted-space">
    <w:name w:val="apple-converted-space"/>
    <w:rsid w:val="002436B7"/>
  </w:style>
  <w:style w:type="character" w:styleId="FollowedHyperlink">
    <w:name w:val="FollowedHyperlink"/>
    <w:rsid w:val="002436B7"/>
    <w:rPr>
      <w:color w:val="800080"/>
      <w:u w:val="single"/>
    </w:rPr>
  </w:style>
  <w:style w:type="table" w:styleId="TableGrid">
    <w:name w:val="Table Grid"/>
    <w:basedOn w:val="TableNormal"/>
    <w:rsid w:val="00243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75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8778262">
      <w:bodyDiv w:val="1"/>
      <w:marLeft w:val="0"/>
      <w:marRight w:val="0"/>
      <w:marTop w:val="0"/>
      <w:marBottom w:val="0"/>
      <w:divBdr>
        <w:top w:val="none" w:sz="0" w:space="0" w:color="auto"/>
        <w:left w:val="none" w:sz="0" w:space="0" w:color="auto"/>
        <w:bottom w:val="none" w:sz="0" w:space="0" w:color="auto"/>
        <w:right w:val="none" w:sz="0" w:space="0" w:color="auto"/>
      </w:divBdr>
      <w:divsChild>
        <w:div w:id="1540582940">
          <w:marLeft w:val="0"/>
          <w:marRight w:val="0"/>
          <w:marTop w:val="0"/>
          <w:marBottom w:val="0"/>
          <w:divBdr>
            <w:top w:val="none" w:sz="0" w:space="0" w:color="auto"/>
            <w:left w:val="none" w:sz="0" w:space="0" w:color="auto"/>
            <w:bottom w:val="none" w:sz="0" w:space="0" w:color="auto"/>
            <w:right w:val="none" w:sz="0" w:space="0" w:color="auto"/>
          </w:divBdr>
          <w:divsChild>
            <w:div w:id="379592221">
              <w:marLeft w:val="0"/>
              <w:marRight w:val="0"/>
              <w:marTop w:val="0"/>
              <w:marBottom w:val="0"/>
              <w:divBdr>
                <w:top w:val="none" w:sz="0" w:space="0" w:color="auto"/>
                <w:left w:val="none" w:sz="0" w:space="0" w:color="auto"/>
                <w:bottom w:val="none" w:sz="0" w:space="0" w:color="auto"/>
                <w:right w:val="none" w:sz="0" w:space="0" w:color="auto"/>
              </w:divBdr>
              <w:divsChild>
                <w:div w:id="582227279">
                  <w:marLeft w:val="0"/>
                  <w:marRight w:val="0"/>
                  <w:marTop w:val="0"/>
                  <w:marBottom w:val="0"/>
                  <w:divBdr>
                    <w:top w:val="none" w:sz="0" w:space="0" w:color="auto"/>
                    <w:left w:val="none" w:sz="0" w:space="0" w:color="auto"/>
                    <w:bottom w:val="none" w:sz="0" w:space="0" w:color="auto"/>
                    <w:right w:val="none" w:sz="0" w:space="0" w:color="auto"/>
                  </w:divBdr>
                  <w:divsChild>
                    <w:div w:id="73816725">
                      <w:marLeft w:val="0"/>
                      <w:marRight w:val="0"/>
                      <w:marTop w:val="0"/>
                      <w:marBottom w:val="0"/>
                      <w:divBdr>
                        <w:top w:val="none" w:sz="0" w:space="0" w:color="auto"/>
                        <w:left w:val="none" w:sz="0" w:space="0" w:color="auto"/>
                        <w:bottom w:val="none" w:sz="0" w:space="0" w:color="auto"/>
                        <w:right w:val="none" w:sz="0" w:space="0" w:color="auto"/>
                      </w:divBdr>
                      <w:divsChild>
                        <w:div w:id="235558841">
                          <w:marLeft w:val="0"/>
                          <w:marRight w:val="0"/>
                          <w:marTop w:val="0"/>
                          <w:marBottom w:val="0"/>
                          <w:divBdr>
                            <w:top w:val="none" w:sz="0" w:space="0" w:color="auto"/>
                            <w:left w:val="none" w:sz="0" w:space="0" w:color="auto"/>
                            <w:bottom w:val="none" w:sz="0" w:space="0" w:color="auto"/>
                            <w:right w:val="none" w:sz="0" w:space="0" w:color="auto"/>
                          </w:divBdr>
                          <w:divsChild>
                            <w:div w:id="7845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832224">
      <w:bodyDiv w:val="1"/>
      <w:marLeft w:val="0"/>
      <w:marRight w:val="0"/>
      <w:marTop w:val="0"/>
      <w:marBottom w:val="0"/>
      <w:divBdr>
        <w:top w:val="none" w:sz="0" w:space="0" w:color="auto"/>
        <w:left w:val="none" w:sz="0" w:space="0" w:color="auto"/>
        <w:bottom w:val="none" w:sz="0" w:space="0" w:color="auto"/>
        <w:right w:val="none" w:sz="0" w:space="0" w:color="auto"/>
      </w:divBdr>
      <w:divsChild>
        <w:div w:id="999233238">
          <w:marLeft w:val="0"/>
          <w:marRight w:val="0"/>
          <w:marTop w:val="0"/>
          <w:marBottom w:val="0"/>
          <w:divBdr>
            <w:top w:val="none" w:sz="0" w:space="0" w:color="auto"/>
            <w:left w:val="none" w:sz="0" w:space="0" w:color="auto"/>
            <w:bottom w:val="none" w:sz="0" w:space="0" w:color="auto"/>
            <w:right w:val="none" w:sz="0" w:space="0" w:color="auto"/>
          </w:divBdr>
        </w:div>
      </w:divsChild>
    </w:div>
    <w:div w:id="2045015290">
      <w:bodyDiv w:val="1"/>
      <w:marLeft w:val="0"/>
      <w:marRight w:val="0"/>
      <w:marTop w:val="0"/>
      <w:marBottom w:val="0"/>
      <w:divBdr>
        <w:top w:val="none" w:sz="0" w:space="0" w:color="auto"/>
        <w:left w:val="none" w:sz="0" w:space="0" w:color="auto"/>
        <w:bottom w:val="none" w:sz="0" w:space="0" w:color="auto"/>
        <w:right w:val="none" w:sz="0" w:space="0" w:color="auto"/>
      </w:divBdr>
      <w:divsChild>
        <w:div w:id="99641281">
          <w:marLeft w:val="0"/>
          <w:marRight w:val="0"/>
          <w:marTop w:val="0"/>
          <w:marBottom w:val="0"/>
          <w:divBdr>
            <w:top w:val="none" w:sz="0" w:space="0" w:color="auto"/>
            <w:left w:val="none" w:sz="0" w:space="0" w:color="auto"/>
            <w:bottom w:val="none" w:sz="0" w:space="0" w:color="auto"/>
            <w:right w:val="none" w:sz="0" w:space="0" w:color="auto"/>
          </w:divBdr>
          <w:divsChild>
            <w:div w:id="878207260">
              <w:marLeft w:val="0"/>
              <w:marRight w:val="0"/>
              <w:marTop w:val="0"/>
              <w:marBottom w:val="0"/>
              <w:divBdr>
                <w:top w:val="none" w:sz="0" w:space="0" w:color="auto"/>
                <w:left w:val="none" w:sz="0" w:space="0" w:color="auto"/>
                <w:bottom w:val="none" w:sz="0" w:space="0" w:color="auto"/>
                <w:right w:val="none" w:sz="0" w:space="0" w:color="auto"/>
              </w:divBdr>
              <w:divsChild>
                <w:div w:id="436827836">
                  <w:marLeft w:val="0"/>
                  <w:marRight w:val="0"/>
                  <w:marTop w:val="0"/>
                  <w:marBottom w:val="0"/>
                  <w:divBdr>
                    <w:top w:val="none" w:sz="0" w:space="0" w:color="auto"/>
                    <w:left w:val="none" w:sz="0" w:space="0" w:color="auto"/>
                    <w:bottom w:val="none" w:sz="0" w:space="0" w:color="auto"/>
                    <w:right w:val="none" w:sz="0" w:space="0" w:color="auto"/>
                  </w:divBdr>
                  <w:divsChild>
                    <w:div w:id="336885812">
                      <w:marLeft w:val="0"/>
                      <w:marRight w:val="0"/>
                      <w:marTop w:val="0"/>
                      <w:marBottom w:val="0"/>
                      <w:divBdr>
                        <w:top w:val="none" w:sz="0" w:space="0" w:color="auto"/>
                        <w:left w:val="none" w:sz="0" w:space="0" w:color="auto"/>
                        <w:bottom w:val="none" w:sz="0" w:space="0" w:color="auto"/>
                        <w:right w:val="none" w:sz="0" w:space="0" w:color="auto"/>
                      </w:divBdr>
                      <w:divsChild>
                        <w:div w:id="1613853865">
                          <w:marLeft w:val="0"/>
                          <w:marRight w:val="0"/>
                          <w:marTop w:val="0"/>
                          <w:marBottom w:val="0"/>
                          <w:divBdr>
                            <w:top w:val="none" w:sz="0" w:space="0" w:color="auto"/>
                            <w:left w:val="none" w:sz="0" w:space="0" w:color="auto"/>
                            <w:bottom w:val="none" w:sz="0" w:space="0" w:color="auto"/>
                            <w:right w:val="none" w:sz="0" w:space="0" w:color="auto"/>
                          </w:divBdr>
                          <w:divsChild>
                            <w:div w:id="209966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landinfoundation.org/programs/broadband/robust-network-feasibility-fund-grants/" TargetMode="External"/><Relationship Id="rId18" Type="http://schemas.openxmlformats.org/officeDocument/2006/relationships/hyperlink" Target="mailto:memagnuson@blandinfoundation.org" TargetMode="External"/><Relationship Id="rId3" Type="http://schemas.openxmlformats.org/officeDocument/2006/relationships/customXml" Target="../customXml/item3.xml"/><Relationship Id="rId21" Type="http://schemas.openxmlformats.org/officeDocument/2006/relationships/hyperlink" Target="mailto:memagnuson@blandinfoundation.org?subject=Grant%20application%20W9" TargetMode="External"/><Relationship Id="rId7"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s://blandinfoundation.force.com/grants/FGM_Portal__CommunitySignin?retUrl=/apex/FGM_Portal__CommunityApplication?id=7013m000001ZYX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rants@blandinfoundation.org" TargetMode="External"/><Relationship Id="rId20" Type="http://schemas.openxmlformats.org/officeDocument/2006/relationships/hyperlink" Target="https://www.irs.gov/pub/irs-pdf/fw9.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emagnuson@blandinfoundation.org"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blandinfoundation.force.com/grants/FGM_Portal__CommunitySignin?retUrl=/apex/FGM_Portal__CommunityApplication?id=7013m000001ZYX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landinfoundation.org/programs/expanding-opportunity/broadband/robust-network-feasibility-fund-grant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landinfoundation.org/programs/expanding-opportunity/broadband/community-broadband-resources-progra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38B53ADB1CF428E8E589E09E3B402" ma:contentTypeVersion="17" ma:contentTypeDescription="Create a new document." ma:contentTypeScope="" ma:versionID="b73ad75f7f8533cd92a1ebc4aae4ccc5">
  <xsd:schema xmlns:xsd="http://www.w3.org/2001/XMLSchema" xmlns:xs="http://www.w3.org/2001/XMLSchema" xmlns:p="http://schemas.microsoft.com/office/2006/metadata/properties" xmlns:ns2="977e1590-de0c-4410-b32c-759d7f14f5e6" targetNamespace="http://schemas.microsoft.com/office/2006/metadata/properties" ma:root="true" ma:fieldsID="9a18140c6a380eab3f68e623f3f1b675" ns2:_="">
    <xsd:import namespace="977e1590-de0c-4410-b32c-759d7f14f5e6"/>
    <xsd:element name="properties">
      <xsd:complexType>
        <xsd:sequence>
          <xsd:element name="documentManagement">
            <xsd:complexType>
              <xsd:all>
                <xsd:element ref="ns2:Categories0"/>
                <xsd:element ref="ns2:Resources" minOccurs="0"/>
                <xsd:element ref="ns2:Date"/>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e1590-de0c-4410-b32c-759d7f14f5e6" elementFormDefault="qualified">
    <xsd:import namespace="http://schemas.microsoft.com/office/2006/documentManagement/types"/>
    <xsd:import namespace="http://schemas.microsoft.com/office/infopath/2007/PartnerControls"/>
    <xsd:element name="Categories0" ma:index="4" ma:displayName="Categories" ma:format="Dropdown" ma:internalName="Categories0" ma:readOnly="false">
      <xsd:simpleType>
        <xsd:restriction base="dms:Choice">
          <xsd:enumeration value="Blandin Broadband Communities"/>
          <xsd:enumeration value="Broadband Innovation Grant"/>
          <xsd:enumeration value="Broadband Program"/>
          <xsd:enumeration value="Maps"/>
          <xsd:enumeration value="Robust Networks Feasibility Fund Grant"/>
          <xsd:enumeration value="Vision"/>
        </xsd:restriction>
      </xsd:simpleType>
    </xsd:element>
    <xsd:element name="Resources" ma:index="5" nillable="true" ma:displayName="Resources" ma:format="Dropdown" ma:internalName="Resources" ma:readOnly="false">
      <xsd:simpleType>
        <xsd:restriction base="dms:Choice">
          <xsd:enumeration value="Community Resources"/>
          <xsd:enumeration value="Fact Sheets"/>
          <xsd:enumeration value="Grant Application"/>
          <xsd:enumeration value="Program Application"/>
          <xsd:enumeration value="Project Matrix"/>
          <xsd:enumeration value="Staff Working Docs"/>
        </xsd:restriction>
      </xsd:simpleType>
    </xsd:element>
    <xsd:element name="Date" ma:index="6" ma:displayName="Date" ma:default="[today]" ma:format="DateOnly" ma:internalName="Date" ma:readOnly="false">
      <xsd:simpleType>
        <xsd:restriction base="dms:DateTime"/>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ies0 xmlns="977e1590-de0c-4410-b32c-759d7f14f5e6">Robust Networks Feasibility Fund Grant</Categories0>
    <Resources xmlns="977e1590-de0c-4410-b32c-759d7f14f5e6">Grant Application</Resources>
    <Date xmlns="977e1590-de0c-4410-b32c-759d7f14f5e6">2013-02-05T19:17:18+00:00</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AFB5CFB-B1E0-46A2-98E4-22CD8E0D7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e1590-de0c-4410-b32c-759d7f14f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D5813-BDD0-4D02-B250-0E3FDED65CD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77e1590-de0c-4410-b32c-759d7f14f5e6"/>
    <ds:schemaRef ds:uri="http://www.w3.org/XML/1998/namespace"/>
    <ds:schemaRef ds:uri="http://purl.org/dc/dcmitype/"/>
  </ds:schemaRefs>
</ds:datastoreItem>
</file>

<file path=customXml/itemProps3.xml><?xml version="1.0" encoding="utf-8"?>
<ds:datastoreItem xmlns:ds="http://schemas.openxmlformats.org/officeDocument/2006/customXml" ds:itemID="{5361AF2D-D076-4446-B3D8-87EA1E941747}">
  <ds:schemaRefs>
    <ds:schemaRef ds:uri="http://schemas.openxmlformats.org/officeDocument/2006/bibliography"/>
  </ds:schemaRefs>
</ds:datastoreItem>
</file>

<file path=customXml/itemProps4.xml><?xml version="1.0" encoding="utf-8"?>
<ds:datastoreItem xmlns:ds="http://schemas.openxmlformats.org/officeDocument/2006/customXml" ds:itemID="{2AE9C74C-52FB-437E-82A2-9D2480B0B676}">
  <ds:schemaRefs>
    <ds:schemaRef ds:uri="http://schemas.microsoft.com/sharepoint/v3/contenttype/forms"/>
  </ds:schemaRefs>
</ds:datastoreItem>
</file>

<file path=customXml/itemProps5.xml><?xml version="1.0" encoding="utf-8"?>
<ds:datastoreItem xmlns:ds="http://schemas.openxmlformats.org/officeDocument/2006/customXml" ds:itemID="{025F04A0-F6D5-466E-AEA4-0469FF2F26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Community Technology Advisors</Company>
  <LinksUpToDate>false</LinksUpToDate>
  <CharactersWithSpaces>11012</CharactersWithSpaces>
  <SharedDoc>false</SharedDoc>
  <HLinks>
    <vt:vector size="60" baseType="variant">
      <vt:variant>
        <vt:i4>3866688</vt:i4>
      </vt:variant>
      <vt:variant>
        <vt:i4>24</vt:i4>
      </vt:variant>
      <vt:variant>
        <vt:i4>0</vt:i4>
      </vt:variant>
      <vt:variant>
        <vt:i4>5</vt:i4>
      </vt:variant>
      <vt:variant>
        <vt:lpwstr>mailto:memagnuson@blandinfoundation.org?subject=Grant%20application%20W9</vt:lpwstr>
      </vt:variant>
      <vt:variant>
        <vt:lpwstr/>
      </vt:variant>
      <vt:variant>
        <vt:i4>2556026</vt:i4>
      </vt:variant>
      <vt:variant>
        <vt:i4>21</vt:i4>
      </vt:variant>
      <vt:variant>
        <vt:i4>0</vt:i4>
      </vt:variant>
      <vt:variant>
        <vt:i4>5</vt:i4>
      </vt:variant>
      <vt:variant>
        <vt:lpwstr>https://www.irs.gov/pub/irs-pdf/fw9.pdf</vt:lpwstr>
      </vt:variant>
      <vt:variant>
        <vt:lpwstr/>
      </vt:variant>
      <vt:variant>
        <vt:i4>3473443</vt:i4>
      </vt:variant>
      <vt:variant>
        <vt:i4>18</vt:i4>
      </vt:variant>
      <vt:variant>
        <vt:i4>0</vt:i4>
      </vt:variant>
      <vt:variant>
        <vt:i4>5</vt:i4>
      </vt:variant>
      <vt:variant>
        <vt:lpwstr>https://blandinfoundation.force.com/grants</vt:lpwstr>
      </vt:variant>
      <vt:variant>
        <vt:lpwstr/>
      </vt:variant>
      <vt:variant>
        <vt:i4>262204</vt:i4>
      </vt:variant>
      <vt:variant>
        <vt:i4>15</vt:i4>
      </vt:variant>
      <vt:variant>
        <vt:i4>0</vt:i4>
      </vt:variant>
      <vt:variant>
        <vt:i4>5</vt:i4>
      </vt:variant>
      <vt:variant>
        <vt:lpwstr>mailto:memagnuson@blandinfoundation.org</vt:lpwstr>
      </vt:variant>
      <vt:variant>
        <vt:lpwstr/>
      </vt:variant>
      <vt:variant>
        <vt:i4>3473443</vt:i4>
      </vt:variant>
      <vt:variant>
        <vt:i4>12</vt:i4>
      </vt:variant>
      <vt:variant>
        <vt:i4>0</vt:i4>
      </vt:variant>
      <vt:variant>
        <vt:i4>5</vt:i4>
      </vt:variant>
      <vt:variant>
        <vt:lpwstr>https://blandinfoundation.force.com/grants</vt:lpwstr>
      </vt:variant>
      <vt:variant>
        <vt:lpwstr/>
      </vt:variant>
      <vt:variant>
        <vt:i4>720932</vt:i4>
      </vt:variant>
      <vt:variant>
        <vt:i4>9</vt:i4>
      </vt:variant>
      <vt:variant>
        <vt:i4>0</vt:i4>
      </vt:variant>
      <vt:variant>
        <vt:i4>5</vt:i4>
      </vt:variant>
      <vt:variant>
        <vt:lpwstr>mailto:grants@blandinfoundation.org</vt:lpwstr>
      </vt:variant>
      <vt:variant>
        <vt:lpwstr/>
      </vt:variant>
      <vt:variant>
        <vt:i4>262204</vt:i4>
      </vt:variant>
      <vt:variant>
        <vt:i4>6</vt:i4>
      </vt:variant>
      <vt:variant>
        <vt:i4>0</vt:i4>
      </vt:variant>
      <vt:variant>
        <vt:i4>5</vt:i4>
      </vt:variant>
      <vt:variant>
        <vt:lpwstr>mailto:memagnuson@blandinfoundation.org</vt:lpwstr>
      </vt:variant>
      <vt:variant>
        <vt:lpwstr/>
      </vt:variant>
      <vt:variant>
        <vt:i4>8192116</vt:i4>
      </vt:variant>
      <vt:variant>
        <vt:i4>3</vt:i4>
      </vt:variant>
      <vt:variant>
        <vt:i4>0</vt:i4>
      </vt:variant>
      <vt:variant>
        <vt:i4>5</vt:i4>
      </vt:variant>
      <vt:variant>
        <vt:lpwstr>https://blandinfoundation.org/programs/expanding-opportunity/broadband/robust-network-feasibility-fund-grants/</vt:lpwstr>
      </vt:variant>
      <vt:variant>
        <vt:lpwstr/>
      </vt:variant>
      <vt:variant>
        <vt:i4>20</vt:i4>
      </vt:variant>
      <vt:variant>
        <vt:i4>0</vt:i4>
      </vt:variant>
      <vt:variant>
        <vt:i4>0</vt:i4>
      </vt:variant>
      <vt:variant>
        <vt:i4>5</vt:i4>
      </vt:variant>
      <vt:variant>
        <vt:lpwstr>https://blandinfoundation.org/programs/broadband/robust-network-feasibility-fund-grants/</vt:lpwstr>
      </vt:variant>
      <vt:variant>
        <vt:lpwstr/>
      </vt:variant>
      <vt:variant>
        <vt:i4>1048602</vt:i4>
      </vt:variant>
      <vt:variant>
        <vt:i4>0</vt:i4>
      </vt:variant>
      <vt:variant>
        <vt:i4>0</vt:i4>
      </vt:variant>
      <vt:variant>
        <vt:i4>5</vt:i4>
      </vt:variant>
      <vt:variant>
        <vt:lpwstr>https://blandinfoundation.org/programs/expanding-opportunity/broadband/community-broadband-resources-program/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Coleman</dc:creator>
  <cp:keywords/>
  <cp:lastModifiedBy>Mary Magnuson</cp:lastModifiedBy>
  <cp:revision>2</cp:revision>
  <cp:lastPrinted>2013-01-28T18:55:00Z</cp:lastPrinted>
  <dcterms:created xsi:type="dcterms:W3CDTF">2021-02-26T17:52:00Z</dcterms:created>
  <dcterms:modified xsi:type="dcterms:W3CDTF">2021-02-26T17:52:00Z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0x0101008F438B53ADB1CF428E8E589E09E3B402</vt:lpwstr>
  </property>
  <property fmtid="{D5CDD505-2E9C-101B-9397-08002B2CF9AE}" pid="3" name="Goals">
    <vt:lpwstr/>
  </property>
  <property fmtid="{D5CDD505-2E9C-101B-9397-08002B2CF9AE}" pid="4" name="Goals0">
    <vt:lpwstr/>
  </property>
  <property fmtid="{D5CDD505-2E9C-101B-9397-08002B2CF9AE}" pid="5" name="Order">
    <vt:lpwstr>3889500.00000000</vt:lpwstr>
  </property>
  <property fmtid="{D5CDD505-2E9C-101B-9397-08002B2CF9AE}" pid="6" name="ContentType">
    <vt:lpwstr>Document</vt:lpwstr>
  </property>
  <property fmtid="{D5CDD505-2E9C-101B-9397-08002B2CF9AE}" pid="7" name="Subject">
    <vt:lpwstr/>
  </property>
  <property fmtid="{D5CDD505-2E9C-101B-9397-08002B2CF9AE}" pid="8" name="Keywords">
    <vt:lpwstr/>
  </property>
  <property fmtid="{D5CDD505-2E9C-101B-9397-08002B2CF9AE}" pid="9" name="_Author">
    <vt:lpwstr>Bill Coleman</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Keywords20">
    <vt:lpwstr/>
  </property>
  <property fmtid="{D5CDD505-2E9C-101B-9397-08002B2CF9AE}" pid="16" name="Photo Keywords">
    <vt:lpwstr/>
  </property>
  <property fmtid="{D5CDD505-2E9C-101B-9397-08002B2CF9AE}" pid="17" name="EmailTo">
    <vt:lpwstr/>
  </property>
  <property fmtid="{D5CDD505-2E9C-101B-9397-08002B2CF9AE}" pid="18" name="EmailSender">
    <vt:lpwstr/>
  </property>
  <property fmtid="{D5CDD505-2E9C-101B-9397-08002B2CF9AE}" pid="19" name="EmailFrom">
    <vt:lpwstr/>
  </property>
  <property fmtid="{D5CDD505-2E9C-101B-9397-08002B2CF9AE}" pid="20" name="EmailSubject">
    <vt:lpwstr/>
  </property>
  <property fmtid="{D5CDD505-2E9C-101B-9397-08002B2CF9AE}" pid="21" name="EmailCc">
    <vt:lpwstr/>
  </property>
  <property fmtid="{D5CDD505-2E9C-101B-9397-08002B2CF9AE}" pid="22" name="File Type0">
    <vt:lpwstr/>
  </property>
  <property fmtid="{D5CDD505-2E9C-101B-9397-08002B2CF9AE}" pid="23" name="Function">
    <vt:lpwstr/>
  </property>
  <property fmtid="{D5CDD505-2E9C-101B-9397-08002B2CF9AE}" pid="24" name="Cohort">
    <vt:lpwstr/>
  </property>
  <property fmtid="{D5CDD505-2E9C-101B-9397-08002B2CF9AE}" pid="25" name="Program">
    <vt:lpwstr/>
  </property>
  <property fmtid="{D5CDD505-2E9C-101B-9397-08002B2CF9AE}" pid="26" name="Correspondence">
    <vt:lpwstr/>
  </property>
  <property fmtid="{D5CDD505-2E9C-101B-9397-08002B2CF9AE}" pid="27" name="display_urn:schemas-microsoft-com:office:office#Editor">
    <vt:lpwstr>Mary Magnuson</vt:lpwstr>
  </property>
  <property fmtid="{D5CDD505-2E9C-101B-9397-08002B2CF9AE}" pid="28" name="display_urn:schemas-microsoft-com:office:office#Author">
    <vt:lpwstr>SkipUpgrade Admin</vt:lpwstr>
  </property>
</Properties>
</file>